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6D2" w:rsidRPr="00EC06D2" w:rsidRDefault="00EC06D2" w:rsidP="00EC06D2">
      <w:pPr>
        <w:jc w:val="center"/>
        <w:rPr>
          <w:sz w:val="32"/>
          <w:szCs w:val="32"/>
          <w:u w:val="single"/>
        </w:rPr>
      </w:pPr>
      <w:r w:rsidRPr="00EC06D2">
        <w:rPr>
          <w:sz w:val="32"/>
          <w:szCs w:val="32"/>
          <w:u w:val="single"/>
        </w:rPr>
        <w:t>Air-sea interactions: properties of gases in an Earth system context</w:t>
      </w:r>
    </w:p>
    <w:p w:rsidR="003856F9" w:rsidRPr="00C4791F" w:rsidRDefault="003F6CEB" w:rsidP="00EC06D2">
      <w:pPr>
        <w:jc w:val="center"/>
        <w:rPr>
          <w:b/>
          <w:i/>
          <w:sz w:val="28"/>
          <w:szCs w:val="28"/>
        </w:rPr>
      </w:pPr>
      <w:r w:rsidRPr="00C4791F">
        <w:rPr>
          <w:b/>
          <w:i/>
          <w:sz w:val="28"/>
          <w:szCs w:val="28"/>
        </w:rPr>
        <w:t>Lesson</w:t>
      </w:r>
      <w:r w:rsidR="00EC06D2" w:rsidRPr="00C4791F">
        <w:rPr>
          <w:b/>
          <w:i/>
          <w:sz w:val="28"/>
          <w:szCs w:val="28"/>
        </w:rPr>
        <w:t xml:space="preserve"> Plan</w:t>
      </w:r>
      <w:r w:rsidRPr="00C4791F">
        <w:rPr>
          <w:b/>
          <w:i/>
          <w:sz w:val="28"/>
          <w:szCs w:val="28"/>
        </w:rPr>
        <w:t xml:space="preserve"> </w:t>
      </w:r>
      <w:r w:rsidR="00EC06D2" w:rsidRPr="00C4791F">
        <w:rPr>
          <w:b/>
          <w:i/>
          <w:sz w:val="28"/>
          <w:szCs w:val="28"/>
        </w:rPr>
        <w:t>1 – Global Carbon Cycle</w:t>
      </w:r>
    </w:p>
    <w:p w:rsidR="00EC06D2" w:rsidRDefault="005F0E07" w:rsidP="00EC06D2">
      <w:pPr>
        <w:jc w:val="center"/>
        <w:rPr>
          <w:sz w:val="24"/>
          <w:szCs w:val="24"/>
        </w:rPr>
      </w:pPr>
      <w:r>
        <w:rPr>
          <w:sz w:val="24"/>
          <w:szCs w:val="24"/>
        </w:rPr>
        <w:t xml:space="preserve">(adapted from </w:t>
      </w:r>
      <w:r w:rsidRPr="005F0E07">
        <w:rPr>
          <w:sz w:val="24"/>
          <w:szCs w:val="24"/>
        </w:rPr>
        <w:t>http://www.windows2universe.org/earth/climate/carbon_cycle.html</w:t>
      </w:r>
      <w:r>
        <w:rPr>
          <w:sz w:val="24"/>
          <w:szCs w:val="24"/>
        </w:rPr>
        <w:t>)</w:t>
      </w:r>
      <w:r>
        <w:rPr>
          <w:sz w:val="24"/>
          <w:szCs w:val="24"/>
        </w:rPr>
        <w:br/>
      </w:r>
      <w:r w:rsidR="00C4791F">
        <w:rPr>
          <w:sz w:val="24"/>
          <w:szCs w:val="24"/>
        </w:rPr>
        <w:t>p</w:t>
      </w:r>
      <w:r w:rsidR="00C4791F" w:rsidRPr="00C4791F">
        <w:rPr>
          <w:sz w:val="24"/>
          <w:szCs w:val="24"/>
        </w:rPr>
        <w:t>repared by Sean Walstead, Univ. of Calif</w:t>
      </w:r>
      <w:r w:rsidR="00C4791F">
        <w:rPr>
          <w:sz w:val="24"/>
          <w:szCs w:val="24"/>
        </w:rPr>
        <w:t>ornia</w:t>
      </w:r>
      <w:r w:rsidR="00C4791F" w:rsidRPr="00C4791F">
        <w:rPr>
          <w:sz w:val="24"/>
          <w:szCs w:val="24"/>
        </w:rPr>
        <w:t xml:space="preserve"> S.D. &amp; </w:t>
      </w:r>
      <w:r w:rsidR="00C4791F">
        <w:rPr>
          <w:sz w:val="24"/>
          <w:szCs w:val="24"/>
        </w:rPr>
        <w:br/>
      </w:r>
      <w:r w:rsidR="00C4791F" w:rsidRPr="00C4791F">
        <w:rPr>
          <w:sz w:val="24"/>
          <w:szCs w:val="24"/>
        </w:rPr>
        <w:t>Alison Dickens, Lincoln High School, San Diego Unified School District</w:t>
      </w:r>
    </w:p>
    <w:p w:rsidR="00C4791F" w:rsidRDefault="00C4791F" w:rsidP="00C4791F">
      <w:pPr>
        <w:rPr>
          <w:sz w:val="24"/>
          <w:szCs w:val="24"/>
        </w:rPr>
      </w:pPr>
    </w:p>
    <w:p w:rsidR="00683B1F" w:rsidRDefault="00C4791F" w:rsidP="00683B1F">
      <w:pPr>
        <w:rPr>
          <w:sz w:val="24"/>
          <w:szCs w:val="24"/>
        </w:rPr>
      </w:pPr>
      <w:r w:rsidRPr="00163060">
        <w:rPr>
          <w:b/>
          <w:sz w:val="24"/>
          <w:szCs w:val="24"/>
        </w:rPr>
        <w:t>Summary:</w:t>
      </w:r>
      <w:r w:rsidR="005F0E07" w:rsidRPr="00163060">
        <w:rPr>
          <w:b/>
          <w:sz w:val="24"/>
          <w:szCs w:val="24"/>
        </w:rPr>
        <w:t xml:space="preserve"> </w:t>
      </w:r>
      <w:r w:rsidR="00501653" w:rsidRPr="00163060">
        <w:rPr>
          <w:b/>
          <w:sz w:val="24"/>
          <w:szCs w:val="24"/>
        </w:rPr>
        <w:br/>
      </w:r>
      <w:r w:rsidR="00501653" w:rsidRPr="00163060">
        <w:rPr>
          <w:sz w:val="24"/>
          <w:szCs w:val="24"/>
        </w:rPr>
        <w:t xml:space="preserve">The carbon cycle is the biogeochemical cycle </w:t>
      </w:r>
      <w:r w:rsidR="003B2663" w:rsidRPr="00163060">
        <w:rPr>
          <w:sz w:val="24"/>
          <w:szCs w:val="24"/>
        </w:rPr>
        <w:t>by</w:t>
      </w:r>
      <w:r w:rsidR="00501653" w:rsidRPr="00163060">
        <w:rPr>
          <w:sz w:val="24"/>
          <w:szCs w:val="24"/>
        </w:rPr>
        <w:t xml:space="preserve"> which carbon is transferred between the biosphere, geosphere, hydrosphere, and atmosphere. A places where carbon is stored is known as a reservoir or pool while the exchange of carbon between reservoirs is known as a flux. The amount of carbon in each Earth reservoir is typically expressed in units of </w:t>
      </w:r>
      <w:proofErr w:type="spellStart"/>
      <w:r w:rsidR="00501653" w:rsidRPr="00163060">
        <w:rPr>
          <w:sz w:val="24"/>
          <w:szCs w:val="24"/>
        </w:rPr>
        <w:t>Petagrams</w:t>
      </w:r>
      <w:proofErr w:type="spellEnd"/>
      <w:r w:rsidR="00501653" w:rsidRPr="00163060">
        <w:rPr>
          <w:sz w:val="24"/>
          <w:szCs w:val="24"/>
        </w:rPr>
        <w:t xml:space="preserve"> (</w:t>
      </w:r>
      <w:proofErr w:type="spellStart"/>
      <w:r w:rsidR="00501653" w:rsidRPr="00163060">
        <w:rPr>
          <w:sz w:val="24"/>
          <w:szCs w:val="24"/>
        </w:rPr>
        <w:t>Pg</w:t>
      </w:r>
      <w:proofErr w:type="spellEnd"/>
      <w:r w:rsidR="00501653" w:rsidRPr="00163060">
        <w:rPr>
          <w:sz w:val="24"/>
          <w:szCs w:val="24"/>
        </w:rPr>
        <w:t>) = 10</w:t>
      </w:r>
      <w:r w:rsidR="00501653" w:rsidRPr="00163060">
        <w:rPr>
          <w:sz w:val="24"/>
          <w:szCs w:val="24"/>
          <w:vertAlign w:val="superscript"/>
        </w:rPr>
        <w:t>15</w:t>
      </w:r>
      <w:r w:rsidR="003B2663" w:rsidRPr="00163060">
        <w:rPr>
          <w:sz w:val="24"/>
          <w:szCs w:val="24"/>
        </w:rPr>
        <w:t xml:space="preserve"> </w:t>
      </w:r>
      <w:proofErr w:type="spellStart"/>
      <w:proofErr w:type="gramStart"/>
      <w:r w:rsidR="003B2663" w:rsidRPr="00163060">
        <w:rPr>
          <w:sz w:val="24"/>
          <w:szCs w:val="24"/>
        </w:rPr>
        <w:t>gC</w:t>
      </w:r>
      <w:proofErr w:type="spellEnd"/>
      <w:proofErr w:type="gramEnd"/>
      <w:r w:rsidR="003B2663" w:rsidRPr="00163060">
        <w:rPr>
          <w:sz w:val="24"/>
          <w:szCs w:val="24"/>
        </w:rPr>
        <w:t xml:space="preserve"> and fluxes are typically expressed in units of </w:t>
      </w:r>
      <w:proofErr w:type="spellStart"/>
      <w:r w:rsidR="003B2663" w:rsidRPr="00163060">
        <w:rPr>
          <w:sz w:val="24"/>
          <w:szCs w:val="24"/>
        </w:rPr>
        <w:t>Petagrams</w:t>
      </w:r>
      <w:proofErr w:type="spellEnd"/>
      <w:r w:rsidR="003B2663" w:rsidRPr="00163060">
        <w:rPr>
          <w:sz w:val="24"/>
          <w:szCs w:val="24"/>
        </w:rPr>
        <w:t xml:space="preserve"> per year (</w:t>
      </w:r>
      <w:proofErr w:type="spellStart"/>
      <w:r w:rsidR="003B2663" w:rsidRPr="00163060">
        <w:rPr>
          <w:sz w:val="24"/>
          <w:szCs w:val="24"/>
        </w:rPr>
        <w:t>Pg</w:t>
      </w:r>
      <w:proofErr w:type="spellEnd"/>
      <w:r w:rsidR="003B2663" w:rsidRPr="00163060">
        <w:rPr>
          <w:sz w:val="24"/>
          <w:szCs w:val="24"/>
        </w:rPr>
        <w:t>/</w:t>
      </w:r>
      <w:proofErr w:type="spellStart"/>
      <w:r w:rsidR="003B2663" w:rsidRPr="00163060">
        <w:rPr>
          <w:sz w:val="24"/>
          <w:szCs w:val="24"/>
        </w:rPr>
        <w:t>yr</w:t>
      </w:r>
      <w:proofErr w:type="spellEnd"/>
      <w:r w:rsidR="003B2663" w:rsidRPr="00163060">
        <w:rPr>
          <w:sz w:val="24"/>
          <w:szCs w:val="24"/>
        </w:rPr>
        <w:t xml:space="preserve">). </w:t>
      </w:r>
      <w:r w:rsidR="005F0E07" w:rsidRPr="00163060">
        <w:rPr>
          <w:sz w:val="24"/>
          <w:szCs w:val="24"/>
        </w:rPr>
        <w:t>In this activity students will be given a brief introduction to the carbon cycle through the accompanying PowerPoint. Students will then individually (or in pairs) play “The Carbon Cycle Game”. While they are playing the game, they will be completing the associated worksheet. Most answers to the worksheet questions are found in the descriptive text provided while playing the computer game.</w:t>
      </w:r>
    </w:p>
    <w:p w:rsidR="00683B1F" w:rsidRPr="00683B1F" w:rsidRDefault="00683B1F" w:rsidP="00683B1F">
      <w:pPr>
        <w:rPr>
          <w:sz w:val="24"/>
          <w:szCs w:val="24"/>
        </w:rPr>
      </w:pPr>
    </w:p>
    <w:p w:rsidR="00683B1F" w:rsidRPr="00C47334" w:rsidRDefault="00683B1F" w:rsidP="00683B1F">
      <w:pPr>
        <w:rPr>
          <w:b/>
          <w:sz w:val="24"/>
          <w:szCs w:val="24"/>
        </w:rPr>
      </w:pPr>
      <w:r w:rsidRPr="00C47334">
        <w:rPr>
          <w:b/>
          <w:sz w:val="24"/>
          <w:szCs w:val="24"/>
        </w:rPr>
        <w:t>Learning Goals:</w:t>
      </w:r>
    </w:p>
    <w:p w:rsidR="00683B1F" w:rsidRPr="00683B1F" w:rsidRDefault="00683B1F" w:rsidP="00683B1F">
      <w:pPr>
        <w:pStyle w:val="ListParagraph"/>
        <w:numPr>
          <w:ilvl w:val="0"/>
          <w:numId w:val="5"/>
        </w:numPr>
        <w:spacing w:after="0" w:line="240" w:lineRule="auto"/>
        <w:rPr>
          <w:sz w:val="24"/>
          <w:szCs w:val="24"/>
        </w:rPr>
      </w:pPr>
      <w:r w:rsidRPr="00683B1F">
        <w:rPr>
          <w:sz w:val="24"/>
          <w:szCs w:val="24"/>
        </w:rPr>
        <w:t>Understand the importance of atmospheric carbon dioxide in the global carbon cycle.</w:t>
      </w:r>
    </w:p>
    <w:p w:rsidR="00683B1F" w:rsidRDefault="00683B1F" w:rsidP="00683B1F">
      <w:pPr>
        <w:rPr>
          <w:sz w:val="24"/>
          <w:szCs w:val="24"/>
        </w:rPr>
      </w:pPr>
    </w:p>
    <w:p w:rsidR="00683B1F" w:rsidRPr="00C47334" w:rsidRDefault="00683B1F" w:rsidP="00683B1F">
      <w:pPr>
        <w:rPr>
          <w:b/>
          <w:sz w:val="24"/>
          <w:szCs w:val="24"/>
        </w:rPr>
      </w:pPr>
      <w:r w:rsidRPr="00C47334">
        <w:rPr>
          <w:b/>
          <w:sz w:val="24"/>
          <w:szCs w:val="24"/>
        </w:rPr>
        <w:t>Objectives:</w:t>
      </w:r>
    </w:p>
    <w:p w:rsidR="00683B1F" w:rsidRPr="00683B1F" w:rsidRDefault="00683B1F" w:rsidP="00683B1F">
      <w:pPr>
        <w:pStyle w:val="ListParagraph"/>
        <w:numPr>
          <w:ilvl w:val="0"/>
          <w:numId w:val="3"/>
        </w:numPr>
        <w:rPr>
          <w:sz w:val="24"/>
          <w:szCs w:val="24"/>
        </w:rPr>
      </w:pPr>
      <w:r w:rsidRPr="00683B1F">
        <w:rPr>
          <w:sz w:val="24"/>
          <w:szCs w:val="24"/>
        </w:rPr>
        <w:t>Students will be able to discern between a global carbon reservoir and a global carbon flux.</w:t>
      </w:r>
    </w:p>
    <w:p w:rsidR="00683B1F" w:rsidRPr="00683B1F" w:rsidRDefault="00683B1F" w:rsidP="00683B1F">
      <w:pPr>
        <w:pStyle w:val="ListParagraph"/>
        <w:numPr>
          <w:ilvl w:val="0"/>
          <w:numId w:val="3"/>
        </w:numPr>
        <w:rPr>
          <w:sz w:val="24"/>
          <w:szCs w:val="24"/>
        </w:rPr>
      </w:pPr>
      <w:r w:rsidRPr="00683B1F">
        <w:rPr>
          <w:sz w:val="24"/>
          <w:szCs w:val="24"/>
        </w:rPr>
        <w:t>Students will be able to recognize pathways in the carbon cycle that humans play a direct role in.</w:t>
      </w:r>
    </w:p>
    <w:p w:rsidR="00683B1F" w:rsidRDefault="00683B1F" w:rsidP="00683B1F">
      <w:pPr>
        <w:pStyle w:val="ListParagraph"/>
        <w:rPr>
          <w:b/>
          <w:sz w:val="24"/>
          <w:szCs w:val="24"/>
        </w:rPr>
      </w:pPr>
    </w:p>
    <w:p w:rsidR="00683B1F" w:rsidRPr="00683B1F" w:rsidRDefault="00683B1F" w:rsidP="00683B1F">
      <w:pPr>
        <w:rPr>
          <w:b/>
          <w:sz w:val="24"/>
          <w:szCs w:val="24"/>
        </w:rPr>
      </w:pPr>
      <w:r w:rsidRPr="00683B1F">
        <w:rPr>
          <w:b/>
          <w:sz w:val="24"/>
          <w:szCs w:val="24"/>
        </w:rPr>
        <w:t>Misconceptions:</w:t>
      </w:r>
    </w:p>
    <w:p w:rsidR="00683B1F" w:rsidRDefault="00683B1F" w:rsidP="00683B1F">
      <w:pPr>
        <w:pStyle w:val="ListParagraph"/>
        <w:numPr>
          <w:ilvl w:val="0"/>
          <w:numId w:val="4"/>
        </w:numPr>
        <w:rPr>
          <w:sz w:val="24"/>
          <w:szCs w:val="24"/>
        </w:rPr>
      </w:pPr>
      <w:r>
        <w:rPr>
          <w:sz w:val="24"/>
          <w:szCs w:val="24"/>
        </w:rPr>
        <w:t>Fossil fuels are formed from the fossils of dead dinosaurs.</w:t>
      </w:r>
    </w:p>
    <w:p w:rsidR="00163060" w:rsidRPr="00FB20D7" w:rsidRDefault="00683B1F" w:rsidP="00C4791F">
      <w:pPr>
        <w:pStyle w:val="ListParagraph"/>
        <w:numPr>
          <w:ilvl w:val="0"/>
          <w:numId w:val="4"/>
        </w:numPr>
        <w:rPr>
          <w:sz w:val="24"/>
          <w:szCs w:val="24"/>
        </w:rPr>
      </w:pPr>
      <w:r>
        <w:rPr>
          <w:sz w:val="24"/>
          <w:szCs w:val="24"/>
        </w:rPr>
        <w:t>The only form of carbon in the carbon cycle is carbon dioxide.</w:t>
      </w:r>
      <w:r w:rsidR="00FB20D7">
        <w:rPr>
          <w:sz w:val="24"/>
          <w:szCs w:val="24"/>
        </w:rPr>
        <w:br/>
      </w:r>
    </w:p>
    <w:p w:rsidR="00FB20D7" w:rsidRDefault="00FB20D7" w:rsidP="00C4791F">
      <w:pPr>
        <w:rPr>
          <w:sz w:val="24"/>
          <w:szCs w:val="24"/>
        </w:rPr>
      </w:pPr>
      <w:r w:rsidRPr="00FB20D7">
        <w:rPr>
          <w:b/>
          <w:sz w:val="24"/>
          <w:szCs w:val="24"/>
        </w:rPr>
        <w:t>California science standards</w:t>
      </w:r>
      <w:r>
        <w:rPr>
          <w:sz w:val="24"/>
          <w:szCs w:val="24"/>
        </w:rPr>
        <w:t>: ES7a, ES7b</w:t>
      </w:r>
    </w:p>
    <w:p w:rsidR="00FB20D7" w:rsidRPr="00163060" w:rsidRDefault="00FB20D7" w:rsidP="00C4791F">
      <w:pPr>
        <w:rPr>
          <w:sz w:val="24"/>
          <w:szCs w:val="24"/>
        </w:rPr>
      </w:pPr>
    </w:p>
    <w:p w:rsidR="00163060" w:rsidRDefault="00163060" w:rsidP="00C4791F">
      <w:pPr>
        <w:rPr>
          <w:b/>
          <w:sz w:val="24"/>
          <w:szCs w:val="24"/>
        </w:rPr>
      </w:pPr>
      <w:r w:rsidRPr="00163060">
        <w:rPr>
          <w:b/>
          <w:sz w:val="24"/>
          <w:szCs w:val="24"/>
        </w:rPr>
        <w:lastRenderedPageBreak/>
        <w:t xml:space="preserve">Materials: </w:t>
      </w:r>
    </w:p>
    <w:p w:rsidR="00163060" w:rsidRPr="006D703E" w:rsidRDefault="00163060" w:rsidP="00163060">
      <w:pPr>
        <w:pStyle w:val="ListParagraph"/>
        <w:numPr>
          <w:ilvl w:val="0"/>
          <w:numId w:val="1"/>
        </w:numPr>
        <w:rPr>
          <w:sz w:val="24"/>
          <w:szCs w:val="24"/>
        </w:rPr>
      </w:pPr>
      <w:r w:rsidRPr="006D703E">
        <w:rPr>
          <w:sz w:val="24"/>
          <w:szCs w:val="24"/>
        </w:rPr>
        <w:t xml:space="preserve">Computer with internet – </w:t>
      </w:r>
      <w:r w:rsidRPr="006D703E">
        <w:rPr>
          <w:i/>
          <w:sz w:val="24"/>
          <w:szCs w:val="24"/>
        </w:rPr>
        <w:t>1 or 2 students per computer</w:t>
      </w:r>
    </w:p>
    <w:p w:rsidR="0042046E" w:rsidRPr="006D703E" w:rsidRDefault="0042046E" w:rsidP="0042046E">
      <w:pPr>
        <w:rPr>
          <w:b/>
          <w:sz w:val="24"/>
          <w:szCs w:val="24"/>
        </w:rPr>
      </w:pPr>
      <w:r w:rsidRPr="006D703E">
        <w:rPr>
          <w:b/>
          <w:sz w:val="24"/>
          <w:szCs w:val="24"/>
        </w:rPr>
        <w:t>Documents:</w:t>
      </w:r>
    </w:p>
    <w:p w:rsidR="00163060" w:rsidRPr="006D703E" w:rsidRDefault="00163060" w:rsidP="00163060">
      <w:pPr>
        <w:pStyle w:val="ListParagraph"/>
        <w:numPr>
          <w:ilvl w:val="0"/>
          <w:numId w:val="1"/>
        </w:numPr>
        <w:rPr>
          <w:sz w:val="24"/>
          <w:szCs w:val="24"/>
        </w:rPr>
      </w:pPr>
      <w:r w:rsidRPr="006D703E">
        <w:rPr>
          <w:sz w:val="24"/>
          <w:szCs w:val="24"/>
        </w:rPr>
        <w:t>Lesson1_</w:t>
      </w:r>
      <w:r w:rsidR="0030013B" w:rsidRPr="006D703E">
        <w:rPr>
          <w:sz w:val="24"/>
          <w:szCs w:val="24"/>
        </w:rPr>
        <w:t>Presentation</w:t>
      </w:r>
      <w:r w:rsidRPr="006D703E">
        <w:rPr>
          <w:sz w:val="24"/>
          <w:szCs w:val="24"/>
        </w:rPr>
        <w:t xml:space="preserve">.pptx – </w:t>
      </w:r>
      <w:r w:rsidRPr="006D703E">
        <w:rPr>
          <w:i/>
          <w:sz w:val="24"/>
          <w:szCs w:val="24"/>
        </w:rPr>
        <w:t>Lecture slides for introduction to the carbon cycle. This includes presenter notes containing key ideas for the teacher to highlight.</w:t>
      </w:r>
    </w:p>
    <w:p w:rsidR="00163060" w:rsidRPr="006D703E" w:rsidRDefault="00163060" w:rsidP="00163060">
      <w:pPr>
        <w:pStyle w:val="ListParagraph"/>
        <w:numPr>
          <w:ilvl w:val="0"/>
          <w:numId w:val="1"/>
        </w:numPr>
        <w:rPr>
          <w:sz w:val="24"/>
          <w:szCs w:val="24"/>
        </w:rPr>
      </w:pPr>
      <w:r w:rsidRPr="006D703E">
        <w:rPr>
          <w:sz w:val="24"/>
          <w:szCs w:val="24"/>
        </w:rPr>
        <w:t>Lesson1_</w:t>
      </w:r>
      <w:r w:rsidR="0030013B" w:rsidRPr="006D703E">
        <w:rPr>
          <w:sz w:val="24"/>
          <w:szCs w:val="24"/>
        </w:rPr>
        <w:t>Worksheet</w:t>
      </w:r>
      <w:r w:rsidRPr="006D703E">
        <w:rPr>
          <w:sz w:val="24"/>
          <w:szCs w:val="24"/>
        </w:rPr>
        <w:t xml:space="preserve">.docx – </w:t>
      </w:r>
      <w:r w:rsidRPr="006D703E">
        <w:rPr>
          <w:i/>
          <w:sz w:val="24"/>
          <w:szCs w:val="24"/>
        </w:rPr>
        <w:t>student worksheet to be completed during the activity</w:t>
      </w:r>
    </w:p>
    <w:p w:rsidR="00A12549" w:rsidRPr="006D703E" w:rsidRDefault="00163060" w:rsidP="00163060">
      <w:pPr>
        <w:pStyle w:val="ListParagraph"/>
        <w:numPr>
          <w:ilvl w:val="0"/>
          <w:numId w:val="1"/>
        </w:numPr>
        <w:rPr>
          <w:sz w:val="28"/>
          <w:szCs w:val="28"/>
        </w:rPr>
      </w:pPr>
      <w:r w:rsidRPr="006D703E">
        <w:rPr>
          <w:sz w:val="24"/>
          <w:szCs w:val="24"/>
        </w:rPr>
        <w:t>Lesson1_</w:t>
      </w:r>
      <w:r w:rsidR="0030013B" w:rsidRPr="006D703E">
        <w:rPr>
          <w:sz w:val="24"/>
          <w:szCs w:val="24"/>
        </w:rPr>
        <w:t>Worksheet_A</w:t>
      </w:r>
      <w:r w:rsidRPr="006D703E">
        <w:rPr>
          <w:sz w:val="24"/>
          <w:szCs w:val="24"/>
        </w:rPr>
        <w:t xml:space="preserve">nswers.docx – </w:t>
      </w:r>
      <w:r w:rsidRPr="006D703E">
        <w:rPr>
          <w:i/>
          <w:sz w:val="24"/>
          <w:szCs w:val="24"/>
        </w:rPr>
        <w:t>teacher worksheet with answers to student worksheet</w:t>
      </w:r>
    </w:p>
    <w:p w:rsidR="00A12549" w:rsidRDefault="00A12549" w:rsidP="00163060">
      <w:pPr>
        <w:rPr>
          <w:sz w:val="24"/>
          <w:szCs w:val="24"/>
        </w:rPr>
      </w:pPr>
      <w:r w:rsidRPr="00A12549">
        <w:rPr>
          <w:b/>
          <w:sz w:val="24"/>
          <w:szCs w:val="24"/>
        </w:rPr>
        <w:t>Prep:</w:t>
      </w:r>
      <w:r>
        <w:rPr>
          <w:sz w:val="24"/>
          <w:szCs w:val="24"/>
        </w:rPr>
        <w:t xml:space="preserve"> Make sure computers are internet-ready and there </w:t>
      </w:r>
      <w:r w:rsidR="00793F79">
        <w:rPr>
          <w:sz w:val="24"/>
          <w:szCs w:val="24"/>
        </w:rPr>
        <w:t>is</w:t>
      </w:r>
      <w:r>
        <w:rPr>
          <w:sz w:val="24"/>
          <w:szCs w:val="24"/>
        </w:rPr>
        <w:t xml:space="preserve"> enough for </w:t>
      </w:r>
      <w:r w:rsidR="00793F79">
        <w:rPr>
          <w:sz w:val="24"/>
          <w:szCs w:val="24"/>
        </w:rPr>
        <w:t>each student</w:t>
      </w:r>
      <w:r>
        <w:rPr>
          <w:sz w:val="24"/>
          <w:szCs w:val="24"/>
        </w:rPr>
        <w:t>.</w:t>
      </w:r>
    </w:p>
    <w:p w:rsidR="00793F79" w:rsidRPr="00A12549" w:rsidRDefault="00A12549" w:rsidP="00163060">
      <w:pPr>
        <w:rPr>
          <w:sz w:val="24"/>
          <w:szCs w:val="24"/>
        </w:rPr>
      </w:pPr>
      <w:r w:rsidRPr="00793F79">
        <w:rPr>
          <w:b/>
          <w:sz w:val="24"/>
          <w:szCs w:val="24"/>
        </w:rPr>
        <w:t>Teacher instructions</w:t>
      </w:r>
      <w:proofErr w:type="gramStart"/>
      <w:r w:rsidRPr="00793F79">
        <w:rPr>
          <w:b/>
          <w:sz w:val="24"/>
          <w:szCs w:val="24"/>
        </w:rPr>
        <w:t>:</w:t>
      </w:r>
      <w:proofErr w:type="gramEnd"/>
      <w:r w:rsidRPr="00793F79">
        <w:rPr>
          <w:b/>
          <w:sz w:val="24"/>
          <w:szCs w:val="24"/>
        </w:rPr>
        <w:br/>
      </w:r>
      <w:r w:rsidR="00793F79">
        <w:rPr>
          <w:sz w:val="24"/>
          <w:szCs w:val="24"/>
        </w:rPr>
        <w:t xml:space="preserve">1.) Present </w:t>
      </w:r>
      <w:r w:rsidR="00992BAA">
        <w:rPr>
          <w:sz w:val="24"/>
          <w:szCs w:val="24"/>
        </w:rPr>
        <w:t>PowerPoint</w:t>
      </w:r>
      <w:bookmarkStart w:id="0" w:name="_GoBack"/>
      <w:bookmarkEnd w:id="0"/>
      <w:r w:rsidR="00793F79">
        <w:rPr>
          <w:sz w:val="24"/>
          <w:szCs w:val="24"/>
        </w:rPr>
        <w:t xml:space="preserve"> lesson on the global carbon cycle. </w:t>
      </w:r>
      <w:r w:rsidR="00793F79">
        <w:rPr>
          <w:sz w:val="24"/>
          <w:szCs w:val="24"/>
        </w:rPr>
        <w:br/>
        <w:t>2.) Pass out worksheets to students and assign students to a computer</w:t>
      </w:r>
      <w:r w:rsidR="00793F79">
        <w:rPr>
          <w:sz w:val="24"/>
          <w:szCs w:val="24"/>
        </w:rPr>
        <w:br/>
        <w:t>3.) Instruct students to complete their worksheet while playing the computer game.</w:t>
      </w:r>
      <w:r w:rsidR="00793F79">
        <w:rPr>
          <w:sz w:val="24"/>
          <w:szCs w:val="24"/>
        </w:rPr>
        <w:br/>
        <w:t>4.) If time permits, review answers to the student worksheet.</w:t>
      </w:r>
    </w:p>
    <w:sectPr w:rsidR="00793F79" w:rsidRPr="00A12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1F53BE"/>
    <w:multiLevelType w:val="hybridMultilevel"/>
    <w:tmpl w:val="EBDC0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8F48EC"/>
    <w:multiLevelType w:val="hybridMultilevel"/>
    <w:tmpl w:val="898AD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D75CB9"/>
    <w:multiLevelType w:val="hybridMultilevel"/>
    <w:tmpl w:val="DB028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2314674"/>
    <w:multiLevelType w:val="hybridMultilevel"/>
    <w:tmpl w:val="4232C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E0000D"/>
    <w:multiLevelType w:val="hybridMultilevel"/>
    <w:tmpl w:val="5CD6D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CEB"/>
    <w:rsid w:val="00163060"/>
    <w:rsid w:val="0030013B"/>
    <w:rsid w:val="003856F9"/>
    <w:rsid w:val="003B2663"/>
    <w:rsid w:val="003F6CEB"/>
    <w:rsid w:val="0042046E"/>
    <w:rsid w:val="00501653"/>
    <w:rsid w:val="005F0E07"/>
    <w:rsid w:val="00683B1F"/>
    <w:rsid w:val="006C78E1"/>
    <w:rsid w:val="006D703E"/>
    <w:rsid w:val="00793F79"/>
    <w:rsid w:val="00992BAA"/>
    <w:rsid w:val="00A12549"/>
    <w:rsid w:val="00BC5AF2"/>
    <w:rsid w:val="00C4791F"/>
    <w:rsid w:val="00EC06D2"/>
    <w:rsid w:val="00FB2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B69591-0382-492D-A1EC-50C5DEAE0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0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2</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dc:creator>
  <cp:lastModifiedBy>Sean</cp:lastModifiedBy>
  <cp:revision>12</cp:revision>
  <dcterms:created xsi:type="dcterms:W3CDTF">2013-03-07T18:56:00Z</dcterms:created>
  <dcterms:modified xsi:type="dcterms:W3CDTF">2013-03-19T19:32:00Z</dcterms:modified>
</cp:coreProperties>
</file>