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FCF21" w14:textId="77777777" w:rsidR="001133B1" w:rsidRDefault="001133B1" w:rsidP="001133B1">
      <w:pPr>
        <w:tabs>
          <w:tab w:val="left" w:pos="1055"/>
        </w:tabs>
        <w:rPr>
          <w:rFonts w:asciiTheme="minorHAnsi" w:hAnsiTheme="minorHAnsi" w:cstheme="minorHAnsi"/>
          <w:sz w:val="32"/>
          <w:szCs w:val="32"/>
        </w:rPr>
      </w:pPr>
      <w:bookmarkStart w:id="0" w:name="_GoBack"/>
      <w:bookmarkEnd w:id="0"/>
      <w:r>
        <w:rPr>
          <w:rFonts w:asciiTheme="minorHAnsi" w:hAnsiTheme="minorHAnsi" w:cstheme="minorHAnsi"/>
          <w:sz w:val="32"/>
          <w:szCs w:val="32"/>
        </w:rPr>
        <w:t>Name: _____________________________________</w:t>
      </w:r>
      <w:proofErr w:type="gramStart"/>
      <w:r>
        <w:rPr>
          <w:rFonts w:asciiTheme="minorHAnsi" w:hAnsiTheme="minorHAnsi" w:cstheme="minorHAnsi"/>
          <w:sz w:val="32"/>
          <w:szCs w:val="32"/>
        </w:rPr>
        <w:t>_    Date</w:t>
      </w:r>
      <w:proofErr w:type="gramEnd"/>
      <w:r>
        <w:rPr>
          <w:rFonts w:asciiTheme="minorHAnsi" w:hAnsiTheme="minorHAnsi" w:cstheme="minorHAnsi"/>
          <w:sz w:val="32"/>
          <w:szCs w:val="32"/>
        </w:rPr>
        <w:t>: ________</w:t>
      </w:r>
    </w:p>
    <w:p w14:paraId="6E5A1707" w14:textId="77777777" w:rsidR="001133B1" w:rsidRDefault="001133B1" w:rsidP="001133B1">
      <w:pPr>
        <w:tabs>
          <w:tab w:val="left" w:pos="1055"/>
        </w:tabs>
        <w:rPr>
          <w:rFonts w:asciiTheme="minorHAnsi" w:hAnsiTheme="minorHAnsi" w:cstheme="minorHAnsi"/>
          <w:sz w:val="32"/>
          <w:szCs w:val="32"/>
        </w:rPr>
      </w:pPr>
    </w:p>
    <w:p w14:paraId="113252EB" w14:textId="77777777" w:rsidR="001133B1" w:rsidRDefault="001133B1" w:rsidP="001133B1">
      <w:pPr>
        <w:tabs>
          <w:tab w:val="left" w:pos="1055"/>
          <w:tab w:val="left" w:pos="7351"/>
        </w:tabs>
        <w:jc w:val="center"/>
        <w:rPr>
          <w:rFonts w:asciiTheme="minorHAnsi" w:hAnsiTheme="minorHAnsi" w:cstheme="minorHAnsi"/>
          <w:b/>
          <w:sz w:val="40"/>
          <w:szCs w:val="40"/>
        </w:rPr>
      </w:pPr>
      <w:r>
        <w:rPr>
          <w:rFonts w:asciiTheme="minorHAnsi" w:hAnsiTheme="minorHAnsi" w:cstheme="minorHAnsi"/>
          <w:b/>
          <w:sz w:val="40"/>
          <w:szCs w:val="40"/>
        </w:rPr>
        <w:t xml:space="preserve">Surface Tension, Surfactants, and </w:t>
      </w:r>
      <w:r w:rsidR="00E25FC8">
        <w:rPr>
          <w:rFonts w:asciiTheme="minorHAnsi" w:hAnsiTheme="minorHAnsi" w:cstheme="minorHAnsi"/>
          <w:b/>
          <w:sz w:val="40"/>
          <w:szCs w:val="40"/>
        </w:rPr>
        <w:t>Sea Foam: Part I</w:t>
      </w:r>
    </w:p>
    <w:p w14:paraId="52A3C016" w14:textId="77777777" w:rsidR="001133B1" w:rsidRDefault="001133B1" w:rsidP="001133B1">
      <w:pPr>
        <w:tabs>
          <w:tab w:val="left" w:pos="1055"/>
        </w:tabs>
        <w:rPr>
          <w:rFonts w:asciiTheme="minorHAnsi" w:hAnsiTheme="minorHAnsi" w:cstheme="minorHAnsi"/>
          <w:sz w:val="28"/>
          <w:szCs w:val="28"/>
        </w:rPr>
      </w:pPr>
    </w:p>
    <w:p w14:paraId="6F0CE71A" w14:textId="77777777" w:rsidR="001133B1" w:rsidRDefault="001133B1" w:rsidP="001133B1">
      <w:pPr>
        <w:rPr>
          <w:rFonts w:asciiTheme="minorHAnsi" w:hAnsiTheme="minorHAnsi" w:cstheme="minorHAnsi"/>
          <w:sz w:val="28"/>
          <w:szCs w:val="28"/>
        </w:rPr>
      </w:pPr>
    </w:p>
    <w:p w14:paraId="5D0ACBDA" w14:textId="77777777" w:rsidR="00515E00" w:rsidRDefault="00515E00" w:rsidP="00515E00">
      <w:pPr>
        <w:rPr>
          <w:rFonts w:asciiTheme="minorHAnsi" w:hAnsiTheme="minorHAnsi" w:cstheme="minorHAnsi"/>
          <w:sz w:val="28"/>
          <w:szCs w:val="28"/>
        </w:rPr>
      </w:pPr>
      <w:r>
        <w:rPr>
          <w:noProof/>
        </w:rPr>
        <w:drawing>
          <wp:anchor distT="0" distB="0" distL="114300" distR="114300" simplePos="0" relativeHeight="251658240" behindDoc="1" locked="0" layoutInCell="1" allowOverlap="1" wp14:anchorId="2836C6BE" wp14:editId="5873377F">
            <wp:simplePos x="0" y="0"/>
            <wp:positionH relativeFrom="column">
              <wp:posOffset>3062605</wp:posOffset>
            </wp:positionH>
            <wp:positionV relativeFrom="paragraph">
              <wp:posOffset>13970</wp:posOffset>
            </wp:positionV>
            <wp:extent cx="2987675" cy="1946910"/>
            <wp:effectExtent l="0" t="0" r="3175" b="0"/>
            <wp:wrapTight wrapText="bothSides">
              <wp:wrapPolygon edited="0">
                <wp:start x="0" y="0"/>
                <wp:lineTo x="0" y="21346"/>
                <wp:lineTo x="21485" y="21346"/>
                <wp:lineTo x="21485" y="0"/>
                <wp:lineTo x="0" y="0"/>
              </wp:wrapPolygon>
            </wp:wrapTight>
            <wp:docPr id="2" name="Picture 2" descr="http://www.southboroughnews.com/images/321reserv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outhboroughnews.com/images/321reservoir.jpg"/>
                    <pic:cNvPicPr>
                      <a:picLocks noChangeAspect="1" noChangeArrowheads="1"/>
                    </pic:cNvPicPr>
                  </pic:nvPicPr>
                  <pic:blipFill>
                    <a:blip r:embed="rId6" cstate="print">
                      <a:extLst>
                        <a:ext uri="{28A0092B-C50C-407E-A947-70E740481C1C}">
                          <a14:useLocalDpi xmlns:a14="http://schemas.microsoft.com/office/drawing/2010/main" val="0"/>
                        </a:ext>
                      </a:extLst>
                    </a:blip>
                    <a:srcRect b="13133"/>
                    <a:stretch>
                      <a:fillRect/>
                    </a:stretch>
                  </pic:blipFill>
                  <pic:spPr bwMode="auto">
                    <a:xfrm>
                      <a:off x="0" y="0"/>
                      <a:ext cx="2987675" cy="1946910"/>
                    </a:xfrm>
                    <a:prstGeom prst="rect">
                      <a:avLst/>
                    </a:prstGeom>
                    <a:noFill/>
                  </pic:spPr>
                </pic:pic>
              </a:graphicData>
            </a:graphic>
          </wp:anchor>
        </w:drawing>
      </w:r>
      <w:r>
        <w:rPr>
          <w:rFonts w:asciiTheme="minorHAnsi" w:hAnsiTheme="minorHAnsi" w:cstheme="minorHAnsi"/>
          <w:sz w:val="28"/>
          <w:szCs w:val="28"/>
        </w:rPr>
        <w:t xml:space="preserve">Surfactants in the ocean lower the water’s surface tension and increases sea foam persistence. Increased sea foam leads to increased bubble-mediated gas exchange between the ocean and atmosphere and increased marine aerosol production. This worksheet and accompanying presentation will detail the properties of surface tension and surfactants while stressing the importance of sea foam. This worksheet is to be completed during the associated </w:t>
      </w:r>
      <w:r>
        <w:rPr>
          <w:rFonts w:asciiTheme="minorHAnsi" w:hAnsiTheme="minorHAnsi" w:cstheme="minorHAnsi"/>
          <w:i/>
          <w:sz w:val="28"/>
          <w:szCs w:val="28"/>
        </w:rPr>
        <w:t xml:space="preserve">Surface Tension, Surfactants, and </w:t>
      </w:r>
      <w:r w:rsidR="00E25FC8">
        <w:rPr>
          <w:rFonts w:asciiTheme="minorHAnsi" w:hAnsiTheme="minorHAnsi" w:cstheme="minorHAnsi"/>
          <w:i/>
          <w:sz w:val="28"/>
          <w:szCs w:val="28"/>
        </w:rPr>
        <w:t>Sea Foam</w:t>
      </w:r>
      <w:r>
        <w:rPr>
          <w:rFonts w:asciiTheme="minorHAnsi" w:hAnsiTheme="minorHAnsi" w:cstheme="minorHAnsi"/>
          <w:i/>
          <w:sz w:val="28"/>
          <w:szCs w:val="28"/>
        </w:rPr>
        <w:t>: Day 1</w:t>
      </w:r>
      <w:r>
        <w:rPr>
          <w:rFonts w:asciiTheme="minorHAnsi" w:hAnsiTheme="minorHAnsi" w:cstheme="minorHAnsi"/>
          <w:sz w:val="28"/>
          <w:szCs w:val="28"/>
        </w:rPr>
        <w:t xml:space="preserve"> presentation. Do not answer questions ahead of pace. Your instructor will let you know when to answer each question.</w:t>
      </w:r>
    </w:p>
    <w:p w14:paraId="023B4A55" w14:textId="77777777" w:rsidR="001133B1" w:rsidRPr="001133B1" w:rsidRDefault="001133B1" w:rsidP="001133B1">
      <w:pPr>
        <w:rPr>
          <w:rFonts w:asciiTheme="minorHAnsi" w:eastAsiaTheme="majorEastAsia" w:hAnsiTheme="minorHAnsi" w:cstheme="minorHAnsi"/>
          <w:sz w:val="32"/>
          <w:szCs w:val="32"/>
          <w:u w:val="single"/>
        </w:rPr>
      </w:pPr>
    </w:p>
    <w:p w14:paraId="379F5414" w14:textId="77777777" w:rsidR="001133B1" w:rsidRDefault="001133B1" w:rsidP="001133B1">
      <w:pPr>
        <w:rPr>
          <w:rFonts w:asciiTheme="minorHAnsi" w:eastAsiaTheme="majorEastAsia" w:hAnsiTheme="minorHAnsi" w:cstheme="minorHAnsi"/>
          <w:sz w:val="28"/>
          <w:szCs w:val="28"/>
          <w:u w:val="single"/>
        </w:rPr>
      </w:pPr>
    </w:p>
    <w:p w14:paraId="76695BC1" w14:textId="77777777" w:rsidR="00CE0987" w:rsidRPr="00D52F93" w:rsidRDefault="001133B1" w:rsidP="00CE0987">
      <w:pPr>
        <w:pStyle w:val="ListParagraph"/>
        <w:numPr>
          <w:ilvl w:val="0"/>
          <w:numId w:val="2"/>
        </w:numPr>
        <w:rPr>
          <w:rFonts w:asciiTheme="minorHAnsi" w:hAnsiTheme="minorHAnsi" w:cstheme="minorHAnsi"/>
          <w:sz w:val="28"/>
          <w:szCs w:val="28"/>
        </w:rPr>
      </w:pPr>
      <w:r>
        <w:rPr>
          <w:rFonts w:asciiTheme="minorHAnsi" w:eastAsiaTheme="majorEastAsia" w:hAnsiTheme="minorHAnsi" w:cstheme="minorHAnsi"/>
          <w:sz w:val="28"/>
          <w:szCs w:val="28"/>
        </w:rPr>
        <w:t>Describe the similarities and differences when soapy water is agitated vs. fresh water.</w:t>
      </w:r>
    </w:p>
    <w:p w14:paraId="42F1FFD0" w14:textId="77777777" w:rsidR="00D52F93" w:rsidRPr="00CE0987" w:rsidRDefault="00D52F93" w:rsidP="00D52F93">
      <w:pPr>
        <w:pStyle w:val="ListParagraph"/>
        <w:rPr>
          <w:rFonts w:asciiTheme="minorHAnsi" w:hAnsiTheme="minorHAnsi" w:cstheme="minorHAnsi"/>
          <w:sz w:val="28"/>
          <w:szCs w:val="28"/>
        </w:rPr>
      </w:pPr>
    </w:p>
    <w:p w14:paraId="58EF9C69" w14:textId="77777777" w:rsidR="00CE0987" w:rsidRDefault="00CE0987" w:rsidP="00CE0987">
      <w:pPr>
        <w:rPr>
          <w:rFonts w:asciiTheme="minorHAnsi" w:hAnsiTheme="minorHAnsi" w:cstheme="minorHAnsi"/>
          <w:sz w:val="28"/>
          <w:szCs w:val="28"/>
        </w:rPr>
      </w:pPr>
    </w:p>
    <w:p w14:paraId="7B505DC7" w14:textId="77777777" w:rsidR="00911624" w:rsidRPr="00D52F93" w:rsidRDefault="00911624" w:rsidP="00911624">
      <w:pPr>
        <w:ind w:left="720"/>
        <w:rPr>
          <w:rFonts w:asciiTheme="minorHAnsi" w:hAnsiTheme="minorHAnsi" w:cstheme="minorHAnsi"/>
          <w:color w:val="FF0000"/>
        </w:rPr>
      </w:pPr>
      <w:r w:rsidRPr="00D52F93">
        <w:rPr>
          <w:rFonts w:asciiTheme="minorHAnsi" w:hAnsiTheme="minorHAnsi" w:cstheme="minorHAnsi"/>
          <w:color w:val="FF0000"/>
        </w:rPr>
        <w:t>Small bubbles are formed in the fresh water when agitated, however they quickly rise to the surface and pop. Many more bubbles are formed when the soapy water is agitated. After the soapy water is agitated, bubbles remain on the surface of the liquid while the fresh water has very few or no bubbles on its surface when agitation is stopped.</w:t>
      </w:r>
    </w:p>
    <w:p w14:paraId="552AA23D" w14:textId="77777777" w:rsidR="00911624" w:rsidRDefault="00911624" w:rsidP="00CE0987">
      <w:pPr>
        <w:rPr>
          <w:rFonts w:asciiTheme="minorHAnsi" w:hAnsiTheme="minorHAnsi" w:cstheme="minorHAnsi"/>
          <w:sz w:val="28"/>
          <w:szCs w:val="28"/>
        </w:rPr>
      </w:pPr>
    </w:p>
    <w:p w14:paraId="5F9EDD3E" w14:textId="77777777" w:rsidR="00911624" w:rsidRDefault="00911624" w:rsidP="00CE0987">
      <w:pPr>
        <w:rPr>
          <w:rFonts w:asciiTheme="minorHAnsi" w:hAnsiTheme="minorHAnsi" w:cstheme="minorHAnsi"/>
          <w:sz w:val="28"/>
          <w:szCs w:val="28"/>
        </w:rPr>
      </w:pPr>
    </w:p>
    <w:p w14:paraId="6C9A809E" w14:textId="77777777" w:rsidR="00911624" w:rsidRDefault="00911624" w:rsidP="00CE0987">
      <w:pPr>
        <w:rPr>
          <w:rFonts w:asciiTheme="minorHAnsi" w:hAnsiTheme="minorHAnsi" w:cstheme="minorHAnsi"/>
          <w:sz w:val="28"/>
          <w:szCs w:val="28"/>
        </w:rPr>
      </w:pPr>
    </w:p>
    <w:p w14:paraId="7E451937" w14:textId="77777777" w:rsidR="000A22D0" w:rsidRDefault="00403E3A" w:rsidP="000A22D0">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lastRenderedPageBreak/>
        <w:t>Water strider. Describe what is happening and where the effects of surface tension can be seen.</w:t>
      </w:r>
    </w:p>
    <w:p w14:paraId="3BE561DF" w14:textId="77777777" w:rsidR="000A22D0" w:rsidRPr="000A22D0" w:rsidRDefault="000A22D0" w:rsidP="000A22D0">
      <w:pPr>
        <w:pStyle w:val="ListParagraph"/>
        <w:rPr>
          <w:rFonts w:asciiTheme="minorHAnsi" w:hAnsiTheme="minorHAnsi" w:cstheme="minorHAnsi"/>
          <w:sz w:val="28"/>
          <w:szCs w:val="28"/>
        </w:rPr>
      </w:pPr>
    </w:p>
    <w:p w14:paraId="69E86A79" w14:textId="77777777" w:rsidR="000A22D0" w:rsidRPr="00D52F93" w:rsidRDefault="00911624" w:rsidP="000A22D0">
      <w:pPr>
        <w:pStyle w:val="ListParagraph"/>
        <w:rPr>
          <w:rFonts w:asciiTheme="minorHAnsi" w:hAnsiTheme="minorHAnsi" w:cstheme="minorHAnsi"/>
          <w:color w:val="FF0000"/>
        </w:rPr>
      </w:pPr>
      <w:r w:rsidRPr="00D52F93">
        <w:rPr>
          <w:rFonts w:asciiTheme="minorHAnsi" w:hAnsiTheme="minorHAnsi" w:cstheme="minorHAnsi"/>
          <w:color w:val="FF0000"/>
        </w:rPr>
        <w:t>The water strider is an insect that can walk on water. The weight of the water strider is not high enough to overcome the force of surface tension in water. If a human were to walk on water, we would sink to the bottom because our weight is strong enough to break the intermolecular forces between water molecules causing the surface tension.</w:t>
      </w:r>
    </w:p>
    <w:p w14:paraId="14498238" w14:textId="77777777" w:rsidR="00403E3A" w:rsidRPr="000A22D0" w:rsidRDefault="00403E3A" w:rsidP="000A22D0">
      <w:pPr>
        <w:rPr>
          <w:rFonts w:asciiTheme="minorHAnsi" w:hAnsiTheme="minorHAnsi" w:cstheme="minorHAnsi"/>
          <w:sz w:val="28"/>
          <w:szCs w:val="28"/>
        </w:rPr>
      </w:pPr>
    </w:p>
    <w:p w14:paraId="63156526" w14:textId="77777777" w:rsidR="00403E3A" w:rsidRDefault="00403E3A" w:rsidP="000A22D0">
      <w:pPr>
        <w:pStyle w:val="ListParagraph"/>
        <w:numPr>
          <w:ilvl w:val="0"/>
          <w:numId w:val="2"/>
        </w:numPr>
        <w:rPr>
          <w:rFonts w:asciiTheme="minorHAnsi" w:hAnsiTheme="minorHAnsi" w:cstheme="minorHAnsi"/>
          <w:sz w:val="28"/>
          <w:szCs w:val="28"/>
        </w:rPr>
      </w:pPr>
      <w:r>
        <w:rPr>
          <w:rFonts w:asciiTheme="minorHAnsi" w:eastAsiaTheme="majorEastAsia" w:hAnsiTheme="minorHAnsi" w:cstheme="minorHAnsi"/>
          <w:sz w:val="28"/>
          <w:szCs w:val="28"/>
        </w:rPr>
        <w:t>For each of the figures (A-E), describe what is happening and where the effects of surface tension can be seen.</w:t>
      </w:r>
    </w:p>
    <w:p w14:paraId="46D65598" w14:textId="77777777" w:rsidR="000A22D0" w:rsidRDefault="000A22D0" w:rsidP="000A22D0">
      <w:pPr>
        <w:pStyle w:val="ListParagraph"/>
        <w:rPr>
          <w:rFonts w:asciiTheme="minorHAnsi" w:hAnsiTheme="minorHAnsi" w:cstheme="minorHAnsi"/>
          <w:sz w:val="28"/>
          <w:szCs w:val="28"/>
        </w:rPr>
      </w:pPr>
    </w:p>
    <w:p w14:paraId="279E8C8D" w14:textId="77777777" w:rsidR="000A22D0" w:rsidRPr="00D52F93" w:rsidRDefault="00911624" w:rsidP="000A22D0">
      <w:pPr>
        <w:pStyle w:val="ListParagraph"/>
        <w:numPr>
          <w:ilvl w:val="0"/>
          <w:numId w:val="4"/>
        </w:numPr>
        <w:rPr>
          <w:rFonts w:asciiTheme="minorHAnsi" w:hAnsiTheme="minorHAnsi" w:cstheme="minorHAnsi"/>
          <w:color w:val="FF0000"/>
        </w:rPr>
      </w:pPr>
      <w:r w:rsidRPr="00D52F93">
        <w:rPr>
          <w:rFonts w:asciiTheme="minorHAnsi" w:hAnsiTheme="minorHAnsi" w:cstheme="minorHAnsi"/>
          <w:color w:val="FF0000"/>
        </w:rPr>
        <w:t xml:space="preserve">The water is not streaming from the </w:t>
      </w:r>
      <w:proofErr w:type="gramStart"/>
      <w:r w:rsidRPr="00D52F93">
        <w:rPr>
          <w:rFonts w:asciiTheme="minorHAnsi" w:hAnsiTheme="minorHAnsi" w:cstheme="minorHAnsi"/>
          <w:color w:val="FF0000"/>
        </w:rPr>
        <w:t>faucet,</w:t>
      </w:r>
      <w:proofErr w:type="gramEnd"/>
      <w:r w:rsidRPr="00D52F93">
        <w:rPr>
          <w:rFonts w:asciiTheme="minorHAnsi" w:hAnsiTheme="minorHAnsi" w:cstheme="minorHAnsi"/>
          <w:color w:val="FF0000"/>
        </w:rPr>
        <w:t xml:space="preserve"> rather it is forming distinct spherical droplets.</w:t>
      </w:r>
      <w:r w:rsidR="000A22D0" w:rsidRPr="00D52F93">
        <w:rPr>
          <w:rFonts w:asciiTheme="minorHAnsi" w:hAnsiTheme="minorHAnsi" w:cstheme="minorHAnsi"/>
          <w:color w:val="FF0000"/>
        </w:rPr>
        <w:br/>
      </w:r>
    </w:p>
    <w:p w14:paraId="0882B905" w14:textId="77777777" w:rsidR="000A22D0" w:rsidRPr="00D52F93" w:rsidRDefault="00D52F93" w:rsidP="000A22D0">
      <w:pPr>
        <w:pStyle w:val="ListParagraph"/>
        <w:numPr>
          <w:ilvl w:val="0"/>
          <w:numId w:val="4"/>
        </w:numPr>
        <w:rPr>
          <w:rFonts w:asciiTheme="minorHAnsi" w:hAnsiTheme="minorHAnsi" w:cstheme="minorHAnsi"/>
          <w:color w:val="FF0000"/>
        </w:rPr>
      </w:pPr>
      <w:r w:rsidRPr="00D52F93">
        <w:rPr>
          <w:rFonts w:asciiTheme="minorHAnsi" w:hAnsiTheme="minorHAnsi" w:cstheme="minorHAnsi"/>
          <w:color w:val="FF0000"/>
        </w:rPr>
        <w:t>The force due to surface tension of the liquid is high enough to keep the coin floating on the surface.</w:t>
      </w:r>
    </w:p>
    <w:p w14:paraId="1A00A659" w14:textId="77777777" w:rsidR="000A22D0" w:rsidRPr="00D52F93" w:rsidRDefault="000A22D0" w:rsidP="000A22D0">
      <w:pPr>
        <w:pStyle w:val="ListParagraph"/>
        <w:rPr>
          <w:rFonts w:asciiTheme="minorHAnsi" w:hAnsiTheme="minorHAnsi" w:cstheme="minorHAnsi"/>
          <w:color w:val="FF0000"/>
        </w:rPr>
      </w:pPr>
    </w:p>
    <w:p w14:paraId="25FA5A48" w14:textId="77777777" w:rsidR="000A22D0" w:rsidRPr="00D52F93" w:rsidRDefault="00D52F93" w:rsidP="000A22D0">
      <w:pPr>
        <w:pStyle w:val="ListParagraph"/>
        <w:numPr>
          <w:ilvl w:val="0"/>
          <w:numId w:val="4"/>
        </w:numPr>
        <w:rPr>
          <w:rFonts w:asciiTheme="minorHAnsi" w:hAnsiTheme="minorHAnsi" w:cstheme="minorHAnsi"/>
          <w:color w:val="FF0000"/>
        </w:rPr>
      </w:pPr>
      <w:r w:rsidRPr="00D52F93">
        <w:rPr>
          <w:rFonts w:asciiTheme="minorHAnsi" w:hAnsiTheme="minorHAnsi" w:cstheme="minorHAnsi"/>
          <w:color w:val="FF0000"/>
        </w:rPr>
        <w:t>As the water runs down the hand, it forms distinct sheets and streams near the base of the palm.</w:t>
      </w:r>
    </w:p>
    <w:p w14:paraId="10664D9B" w14:textId="77777777" w:rsidR="000A22D0" w:rsidRPr="00D52F93" w:rsidRDefault="000A22D0" w:rsidP="000A22D0">
      <w:pPr>
        <w:pStyle w:val="ListParagraph"/>
        <w:rPr>
          <w:rFonts w:asciiTheme="minorHAnsi" w:hAnsiTheme="minorHAnsi" w:cstheme="minorHAnsi"/>
          <w:color w:val="FF0000"/>
        </w:rPr>
      </w:pPr>
    </w:p>
    <w:p w14:paraId="3FBBF7CB" w14:textId="77777777" w:rsidR="000A22D0" w:rsidRPr="00D52F93" w:rsidRDefault="00D52F93" w:rsidP="000A22D0">
      <w:pPr>
        <w:pStyle w:val="ListParagraph"/>
        <w:numPr>
          <w:ilvl w:val="0"/>
          <w:numId w:val="4"/>
        </w:numPr>
        <w:rPr>
          <w:rFonts w:asciiTheme="minorHAnsi" w:hAnsiTheme="minorHAnsi" w:cstheme="minorHAnsi"/>
          <w:color w:val="FF0000"/>
        </w:rPr>
      </w:pPr>
      <w:r w:rsidRPr="00D52F93">
        <w:rPr>
          <w:rFonts w:asciiTheme="minorHAnsi" w:hAnsiTheme="minorHAnsi" w:cstheme="minorHAnsi"/>
          <w:color w:val="FF0000"/>
        </w:rPr>
        <w:t>Instead of forming a thin film, the water on the leaf beads up and forms distinct droplets of water.</w:t>
      </w:r>
    </w:p>
    <w:p w14:paraId="291E0156" w14:textId="77777777" w:rsidR="000A22D0" w:rsidRPr="00D52F93" w:rsidRDefault="000A22D0" w:rsidP="000A22D0">
      <w:pPr>
        <w:pStyle w:val="ListParagraph"/>
        <w:rPr>
          <w:rFonts w:asciiTheme="minorHAnsi" w:hAnsiTheme="minorHAnsi" w:cstheme="minorHAnsi"/>
          <w:color w:val="FF0000"/>
        </w:rPr>
      </w:pPr>
    </w:p>
    <w:p w14:paraId="7F260ADE" w14:textId="77777777" w:rsidR="000A22D0" w:rsidRPr="000A22D0" w:rsidRDefault="00D52F93" w:rsidP="000A22D0">
      <w:pPr>
        <w:pStyle w:val="ListParagraph"/>
        <w:numPr>
          <w:ilvl w:val="0"/>
          <w:numId w:val="4"/>
        </w:numPr>
        <w:rPr>
          <w:rFonts w:asciiTheme="minorHAnsi" w:hAnsiTheme="minorHAnsi" w:cstheme="minorHAnsi"/>
          <w:sz w:val="28"/>
          <w:szCs w:val="28"/>
        </w:rPr>
      </w:pPr>
      <w:r w:rsidRPr="00D52F93">
        <w:rPr>
          <w:rFonts w:asciiTheme="minorHAnsi" w:hAnsiTheme="minorHAnsi" w:cstheme="minorHAnsi"/>
          <w:color w:val="FF0000"/>
        </w:rPr>
        <w:t>The surface tension of the soapy solution keeps the bubbles spherically shaped.</w:t>
      </w:r>
      <w:r w:rsidR="000A22D0" w:rsidRPr="000A22D0">
        <w:rPr>
          <w:rFonts w:asciiTheme="minorHAnsi" w:hAnsiTheme="minorHAnsi" w:cstheme="minorHAnsi"/>
          <w:sz w:val="28"/>
          <w:szCs w:val="28"/>
        </w:rPr>
        <w:br/>
      </w:r>
    </w:p>
    <w:p w14:paraId="717BE38D" w14:textId="77777777" w:rsidR="000A22D0" w:rsidRDefault="000A22D0" w:rsidP="000A22D0">
      <w:pPr>
        <w:pStyle w:val="ListParagraph"/>
        <w:ind w:left="1080"/>
        <w:rPr>
          <w:rFonts w:asciiTheme="minorHAnsi" w:hAnsiTheme="minorHAnsi" w:cstheme="minorHAnsi"/>
          <w:sz w:val="28"/>
          <w:szCs w:val="28"/>
        </w:rPr>
      </w:pPr>
    </w:p>
    <w:p w14:paraId="38D590A2" w14:textId="77777777" w:rsidR="009C2734" w:rsidRDefault="009C2734" w:rsidP="009C2734">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Drops on a penny: Hypothesize how many drops of water you can fit on your penny. Write that number below.</w:t>
      </w:r>
    </w:p>
    <w:p w14:paraId="741A6CCB" w14:textId="77777777" w:rsidR="009C2734" w:rsidRDefault="009C2734" w:rsidP="009C2734">
      <w:pPr>
        <w:rPr>
          <w:rFonts w:asciiTheme="minorHAnsi" w:hAnsiTheme="minorHAnsi" w:cstheme="minorHAnsi"/>
          <w:sz w:val="28"/>
          <w:szCs w:val="28"/>
        </w:rPr>
      </w:pPr>
    </w:p>
    <w:p w14:paraId="34CC8EB3" w14:textId="77777777" w:rsidR="009C2734" w:rsidRDefault="009C2734" w:rsidP="009C2734">
      <w:pPr>
        <w:ind w:left="720"/>
        <w:rPr>
          <w:rFonts w:asciiTheme="minorHAnsi" w:hAnsiTheme="minorHAnsi" w:cstheme="minorHAnsi"/>
          <w:sz w:val="28"/>
          <w:szCs w:val="28"/>
        </w:rPr>
      </w:pPr>
      <w:proofErr w:type="gramStart"/>
      <w:r>
        <w:rPr>
          <w:rFonts w:asciiTheme="minorHAnsi" w:hAnsiTheme="minorHAnsi" w:cstheme="minorHAnsi"/>
          <w:sz w:val="28"/>
          <w:szCs w:val="28"/>
        </w:rPr>
        <w:t>hypothesis</w:t>
      </w:r>
      <w:proofErr w:type="gramEnd"/>
      <w:r>
        <w:rPr>
          <w:rFonts w:asciiTheme="minorHAnsi" w:hAnsiTheme="minorHAnsi" w:cstheme="minorHAnsi"/>
          <w:sz w:val="28"/>
          <w:szCs w:val="28"/>
        </w:rPr>
        <w:t xml:space="preserve">: </w:t>
      </w:r>
      <w:r w:rsidR="00D52F93">
        <w:rPr>
          <w:rFonts w:asciiTheme="minorHAnsi" w:hAnsiTheme="minorHAnsi" w:cstheme="minorHAnsi"/>
          <w:sz w:val="28"/>
          <w:szCs w:val="28"/>
        </w:rPr>
        <w:t xml:space="preserve"> </w:t>
      </w:r>
      <w:r w:rsidR="00D52F93" w:rsidRPr="00D52F93">
        <w:rPr>
          <w:rFonts w:asciiTheme="minorHAnsi" w:hAnsiTheme="minorHAnsi" w:cstheme="minorHAnsi"/>
          <w:color w:val="FF0000"/>
        </w:rPr>
        <w:t>any number</w:t>
      </w:r>
    </w:p>
    <w:p w14:paraId="268B32AF" w14:textId="77777777" w:rsidR="009C2734" w:rsidRDefault="009C2734" w:rsidP="009C2734">
      <w:pPr>
        <w:ind w:left="720"/>
        <w:rPr>
          <w:rFonts w:asciiTheme="minorHAnsi" w:hAnsiTheme="minorHAnsi" w:cstheme="minorHAnsi"/>
          <w:sz w:val="28"/>
          <w:szCs w:val="28"/>
        </w:rPr>
      </w:pPr>
    </w:p>
    <w:p w14:paraId="45242C41" w14:textId="77777777" w:rsidR="009C2734" w:rsidRDefault="009C2734" w:rsidP="009C2734">
      <w:pPr>
        <w:ind w:left="720"/>
        <w:rPr>
          <w:rFonts w:asciiTheme="minorHAnsi" w:hAnsiTheme="minorHAnsi" w:cstheme="minorHAnsi"/>
          <w:sz w:val="28"/>
          <w:szCs w:val="28"/>
        </w:rPr>
      </w:pPr>
      <w:r>
        <w:rPr>
          <w:rFonts w:asciiTheme="minorHAnsi" w:hAnsiTheme="minorHAnsi" w:cstheme="minorHAnsi"/>
          <w:sz w:val="28"/>
          <w:szCs w:val="28"/>
        </w:rPr>
        <w:t>Now use your dropper to place drops of water on your penny. How many drops were you able to fit?</w:t>
      </w:r>
    </w:p>
    <w:p w14:paraId="17C29ACC" w14:textId="77777777" w:rsidR="009C2734" w:rsidRDefault="009C2734" w:rsidP="009C2734">
      <w:pPr>
        <w:ind w:left="720"/>
        <w:rPr>
          <w:rFonts w:asciiTheme="minorHAnsi" w:hAnsiTheme="minorHAnsi" w:cstheme="minorHAnsi"/>
          <w:sz w:val="28"/>
          <w:szCs w:val="28"/>
        </w:rPr>
      </w:pPr>
    </w:p>
    <w:p w14:paraId="1FB94E24" w14:textId="77777777" w:rsidR="009C2734" w:rsidRDefault="009C2734" w:rsidP="009C2734">
      <w:pPr>
        <w:ind w:left="720"/>
        <w:rPr>
          <w:rFonts w:asciiTheme="minorHAnsi" w:hAnsiTheme="minorHAnsi" w:cstheme="minorHAnsi"/>
          <w:sz w:val="28"/>
          <w:szCs w:val="28"/>
        </w:rPr>
      </w:pPr>
      <w:proofErr w:type="gramStart"/>
      <w:r>
        <w:rPr>
          <w:rFonts w:asciiTheme="minorHAnsi" w:hAnsiTheme="minorHAnsi" w:cstheme="minorHAnsi"/>
          <w:sz w:val="28"/>
          <w:szCs w:val="28"/>
        </w:rPr>
        <w:t>number</w:t>
      </w:r>
      <w:proofErr w:type="gramEnd"/>
      <w:r>
        <w:rPr>
          <w:rFonts w:asciiTheme="minorHAnsi" w:hAnsiTheme="minorHAnsi" w:cstheme="minorHAnsi"/>
          <w:sz w:val="28"/>
          <w:szCs w:val="28"/>
        </w:rPr>
        <w:t xml:space="preserve"> of drops: </w:t>
      </w:r>
      <w:r w:rsidR="00D52F93" w:rsidRPr="00D52F93">
        <w:rPr>
          <w:rFonts w:asciiTheme="minorHAnsi" w:hAnsiTheme="minorHAnsi" w:cstheme="minorHAnsi"/>
          <w:color w:val="FF0000"/>
        </w:rPr>
        <w:t>typically between 25-40</w:t>
      </w:r>
    </w:p>
    <w:p w14:paraId="22F7803D" w14:textId="77777777" w:rsidR="00D52F93" w:rsidRDefault="00D52F93" w:rsidP="00F77259">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lastRenderedPageBreak/>
        <w:t>How did the water look on the penny before it spilled off? Explain how surface tension plays a role in giving the water this shape.</w:t>
      </w:r>
    </w:p>
    <w:p w14:paraId="0BFF70BE" w14:textId="77777777" w:rsidR="00D52F93" w:rsidRPr="00D52F93" w:rsidRDefault="00D52F93" w:rsidP="00D52F93">
      <w:pPr>
        <w:pStyle w:val="ListParagraph"/>
        <w:rPr>
          <w:rFonts w:asciiTheme="minorHAnsi" w:hAnsiTheme="minorHAnsi" w:cstheme="minorHAnsi"/>
          <w:sz w:val="28"/>
          <w:szCs w:val="28"/>
        </w:rPr>
      </w:pPr>
    </w:p>
    <w:p w14:paraId="6194CE90" w14:textId="77777777" w:rsidR="00D52F93" w:rsidRPr="0078362E" w:rsidRDefault="00BF33F6" w:rsidP="0078362E">
      <w:pPr>
        <w:pStyle w:val="ListParagraph"/>
        <w:rPr>
          <w:rFonts w:asciiTheme="minorHAnsi" w:hAnsiTheme="minorHAnsi" w:cstheme="minorHAnsi"/>
          <w:color w:val="FF0000"/>
        </w:rPr>
      </w:pPr>
      <w:r w:rsidRPr="00BF33F6">
        <w:rPr>
          <w:rFonts w:asciiTheme="minorHAnsi" w:hAnsiTheme="minorHAnsi" w:cstheme="minorHAnsi"/>
          <w:color w:val="FF0000"/>
        </w:rPr>
        <w:t>Before it spilled off, the water formed a round spherical shape. In fact the side of the water appeared to slightly extend over the side of the coin. Surface tension is an attractive force between liquid molecules. The high surface tension of water allows water molecules to “stick” to each other and stay on top of the coin rather than sliding off.</w:t>
      </w:r>
    </w:p>
    <w:p w14:paraId="24C5443A" w14:textId="77777777" w:rsidR="00D52F93" w:rsidRPr="00D52F93" w:rsidRDefault="00D52F93" w:rsidP="00D52F93">
      <w:pPr>
        <w:rPr>
          <w:rFonts w:asciiTheme="minorHAnsi" w:hAnsiTheme="minorHAnsi" w:cstheme="minorHAnsi"/>
          <w:sz w:val="28"/>
          <w:szCs w:val="28"/>
        </w:rPr>
      </w:pPr>
    </w:p>
    <w:p w14:paraId="3ED73DB6" w14:textId="77777777" w:rsidR="00F77259" w:rsidRPr="00F77259" w:rsidRDefault="00F77259" w:rsidP="00F77259">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 xml:space="preserve">If the water </w:t>
      </w:r>
      <w:proofErr w:type="gramStart"/>
      <w:r>
        <w:rPr>
          <w:rFonts w:asciiTheme="minorHAnsi" w:hAnsiTheme="minorHAnsi" w:cstheme="minorHAnsi"/>
          <w:sz w:val="28"/>
          <w:szCs w:val="28"/>
        </w:rPr>
        <w:t>was</w:t>
      </w:r>
      <w:proofErr w:type="gramEnd"/>
      <w:r>
        <w:rPr>
          <w:rFonts w:asciiTheme="minorHAnsi" w:hAnsiTheme="minorHAnsi" w:cstheme="minorHAnsi"/>
          <w:sz w:val="28"/>
          <w:szCs w:val="28"/>
        </w:rPr>
        <w:t xml:space="preserve"> hotter, would you be able to fit more or less drops on the penny? </w:t>
      </w:r>
      <w:r>
        <w:rPr>
          <w:rFonts w:asciiTheme="minorHAnsi" w:eastAsiaTheme="majorEastAsia" w:hAnsiTheme="minorHAnsi" w:cstheme="minorHAnsi"/>
          <w:sz w:val="28"/>
          <w:szCs w:val="28"/>
        </w:rPr>
        <w:t xml:space="preserve">Why? </w:t>
      </w:r>
      <w:r w:rsidR="0078362E">
        <w:rPr>
          <w:rFonts w:asciiTheme="minorHAnsi" w:eastAsiaTheme="majorEastAsia" w:hAnsiTheme="minorHAnsi" w:cstheme="minorHAnsi"/>
          <w:sz w:val="28"/>
          <w:szCs w:val="28"/>
        </w:rPr>
        <w:t>Use your knowledge of surface tension to make an educated guess.</w:t>
      </w:r>
    </w:p>
    <w:p w14:paraId="62674462" w14:textId="77777777" w:rsidR="00F77259" w:rsidRPr="00F77259" w:rsidRDefault="00F77259" w:rsidP="00F77259">
      <w:pPr>
        <w:rPr>
          <w:rFonts w:asciiTheme="minorHAnsi" w:hAnsiTheme="minorHAnsi" w:cstheme="minorHAnsi"/>
          <w:sz w:val="28"/>
          <w:szCs w:val="28"/>
        </w:rPr>
      </w:pPr>
    </w:p>
    <w:p w14:paraId="2EB75891" w14:textId="77777777" w:rsidR="00F77259" w:rsidRPr="0078362E" w:rsidRDefault="0078362E" w:rsidP="00F77259">
      <w:pPr>
        <w:pStyle w:val="ListParagraph"/>
        <w:rPr>
          <w:rFonts w:asciiTheme="minorHAnsi" w:hAnsiTheme="minorHAnsi" w:cstheme="minorHAnsi"/>
          <w:color w:val="FF0000"/>
        </w:rPr>
      </w:pPr>
      <w:r w:rsidRPr="0078362E">
        <w:rPr>
          <w:rFonts w:asciiTheme="minorHAnsi" w:hAnsiTheme="minorHAnsi" w:cstheme="minorHAnsi"/>
          <w:color w:val="FF0000"/>
        </w:rPr>
        <w:t>Answers here will vary, however the correct answer is given below to question #7 after the plot of surface tension vs. temperature is shown.</w:t>
      </w:r>
    </w:p>
    <w:p w14:paraId="4ACD7AE8" w14:textId="77777777" w:rsidR="00CE0987" w:rsidRDefault="00CE0987" w:rsidP="00F77259">
      <w:pPr>
        <w:pStyle w:val="ListParagraph"/>
        <w:rPr>
          <w:rFonts w:asciiTheme="minorHAnsi" w:hAnsiTheme="minorHAnsi" w:cstheme="minorHAnsi"/>
          <w:sz w:val="28"/>
          <w:szCs w:val="28"/>
        </w:rPr>
      </w:pPr>
    </w:p>
    <w:p w14:paraId="47F0F404" w14:textId="77777777" w:rsidR="00F77259" w:rsidRPr="00F77259" w:rsidRDefault="00F77259" w:rsidP="00F77259">
      <w:pPr>
        <w:pStyle w:val="ListParagraph"/>
        <w:numPr>
          <w:ilvl w:val="0"/>
          <w:numId w:val="2"/>
        </w:numPr>
        <w:rPr>
          <w:rFonts w:asciiTheme="minorHAnsi" w:hAnsiTheme="minorHAnsi" w:cstheme="minorHAnsi"/>
          <w:sz w:val="28"/>
          <w:szCs w:val="28"/>
        </w:rPr>
      </w:pPr>
      <w:r>
        <w:rPr>
          <w:rFonts w:asciiTheme="minorHAnsi" w:eastAsiaTheme="majorEastAsia" w:hAnsiTheme="minorHAnsi" w:cstheme="minorHAnsi"/>
          <w:sz w:val="28"/>
          <w:szCs w:val="28"/>
        </w:rPr>
        <w:t>After seeing the plot of surface tension vs. temperature, would your answer to the previous answer</w:t>
      </w:r>
      <w:r w:rsidR="0078362E">
        <w:rPr>
          <w:rFonts w:asciiTheme="minorHAnsi" w:eastAsiaTheme="majorEastAsia" w:hAnsiTheme="minorHAnsi" w:cstheme="minorHAnsi"/>
          <w:sz w:val="28"/>
          <w:szCs w:val="28"/>
        </w:rPr>
        <w:t xml:space="preserve"> stay the same or change? Why? Use words like average kinetic energy, intermolecular forces and surface tension.</w:t>
      </w:r>
    </w:p>
    <w:p w14:paraId="01CE2036" w14:textId="77777777" w:rsidR="00F77259" w:rsidRPr="00F77259" w:rsidRDefault="00F77259" w:rsidP="00F77259">
      <w:pPr>
        <w:pStyle w:val="ListParagraph"/>
        <w:rPr>
          <w:rFonts w:asciiTheme="minorHAnsi" w:hAnsiTheme="minorHAnsi" w:cstheme="minorHAnsi"/>
          <w:sz w:val="28"/>
          <w:szCs w:val="28"/>
        </w:rPr>
      </w:pPr>
    </w:p>
    <w:p w14:paraId="5BB67A87" w14:textId="77777777" w:rsidR="00F77259" w:rsidRPr="0078362E" w:rsidRDefault="0078362E" w:rsidP="00F77259">
      <w:pPr>
        <w:pStyle w:val="ListParagraph"/>
        <w:rPr>
          <w:rFonts w:asciiTheme="minorHAnsi" w:hAnsiTheme="minorHAnsi" w:cstheme="minorHAnsi"/>
          <w:color w:val="FF0000"/>
        </w:rPr>
      </w:pPr>
      <w:r w:rsidRPr="0078362E">
        <w:rPr>
          <w:rFonts w:asciiTheme="minorHAnsi" w:hAnsiTheme="minorHAnsi" w:cstheme="minorHAnsi"/>
          <w:color w:val="FF0000"/>
        </w:rPr>
        <w:t xml:space="preserve">If the water </w:t>
      </w:r>
      <w:proofErr w:type="gramStart"/>
      <w:r w:rsidRPr="0078362E">
        <w:rPr>
          <w:rFonts w:asciiTheme="minorHAnsi" w:hAnsiTheme="minorHAnsi" w:cstheme="minorHAnsi"/>
          <w:color w:val="FF0000"/>
        </w:rPr>
        <w:t>was</w:t>
      </w:r>
      <w:proofErr w:type="gramEnd"/>
      <w:r w:rsidRPr="0078362E">
        <w:rPr>
          <w:rFonts w:asciiTheme="minorHAnsi" w:hAnsiTheme="minorHAnsi" w:cstheme="minorHAnsi"/>
          <w:color w:val="FF0000"/>
        </w:rPr>
        <w:t xml:space="preserve"> hotter, less drops would fit on the penny. Surface tension is responsible for holding the water molecules together instead of sliding off the coin. As the figure shows, surface tension decreases with increasing temperature. Temperature is a measure of the average kinetic energy of atoms within matter. Hotter water implies that the water molecules are moving fast past one another. This weakens the average force of hydrogen bonding between molecules because </w:t>
      </w:r>
      <w:proofErr w:type="gramStart"/>
      <w:r w:rsidRPr="0078362E">
        <w:rPr>
          <w:rFonts w:asciiTheme="minorHAnsi" w:hAnsiTheme="minorHAnsi" w:cstheme="minorHAnsi"/>
          <w:color w:val="FF0000"/>
        </w:rPr>
        <w:t>individual hydrogen bonds are being broken more frequently by faster moving molecules</w:t>
      </w:r>
      <w:proofErr w:type="gramEnd"/>
      <w:r w:rsidRPr="0078362E">
        <w:rPr>
          <w:rFonts w:asciiTheme="minorHAnsi" w:hAnsiTheme="minorHAnsi" w:cstheme="minorHAnsi"/>
          <w:color w:val="FF0000"/>
        </w:rPr>
        <w:t>.</w:t>
      </w:r>
    </w:p>
    <w:p w14:paraId="02876EC2" w14:textId="77777777" w:rsidR="00F77259" w:rsidRDefault="00F77259" w:rsidP="00F77259">
      <w:pPr>
        <w:rPr>
          <w:rFonts w:asciiTheme="minorHAnsi" w:hAnsiTheme="minorHAnsi" w:cstheme="minorHAnsi"/>
          <w:sz w:val="28"/>
          <w:szCs w:val="28"/>
        </w:rPr>
      </w:pPr>
    </w:p>
    <w:p w14:paraId="20B0A733" w14:textId="77777777" w:rsidR="00F77259" w:rsidRPr="00F77259" w:rsidRDefault="00F77259" w:rsidP="00F77259">
      <w:pPr>
        <w:rPr>
          <w:rFonts w:asciiTheme="minorHAnsi" w:hAnsiTheme="minorHAnsi" w:cstheme="minorHAnsi"/>
          <w:sz w:val="28"/>
          <w:szCs w:val="28"/>
        </w:rPr>
      </w:pPr>
    </w:p>
    <w:p w14:paraId="340B1524" w14:textId="77777777" w:rsidR="00F77259" w:rsidRPr="00CE0987" w:rsidRDefault="00F77259" w:rsidP="00F77259">
      <w:pPr>
        <w:pStyle w:val="ListParagraph"/>
        <w:rPr>
          <w:rFonts w:asciiTheme="minorHAnsi" w:hAnsiTheme="minorHAnsi" w:cstheme="minorHAnsi"/>
          <w:sz w:val="28"/>
          <w:szCs w:val="28"/>
        </w:rPr>
      </w:pPr>
    </w:p>
    <w:sectPr w:rsidR="00F77259" w:rsidRPr="00CE0987" w:rsidSect="00437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Calibri Light">
    <w:altName w:val="Consolas"/>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914D6"/>
    <w:multiLevelType w:val="hybridMultilevel"/>
    <w:tmpl w:val="868C4B70"/>
    <w:lvl w:ilvl="0" w:tplc="88DCED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22688D"/>
    <w:multiLevelType w:val="hybridMultilevel"/>
    <w:tmpl w:val="05F84BF6"/>
    <w:lvl w:ilvl="0" w:tplc="A758445C">
      <w:start w:val="1"/>
      <w:numFmt w:val="upp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546584"/>
    <w:multiLevelType w:val="hybridMultilevel"/>
    <w:tmpl w:val="6212EB8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F695FE4"/>
    <w:multiLevelType w:val="hybridMultilevel"/>
    <w:tmpl w:val="AE489DAE"/>
    <w:lvl w:ilvl="0" w:tplc="89CA8220">
      <w:start w:val="1"/>
      <w:numFmt w:val="decimal"/>
      <w:lvlText w:val="%1."/>
      <w:lvlJc w:val="left"/>
      <w:pPr>
        <w:ind w:left="720" w:hanging="360"/>
      </w:pPr>
      <w:rPr>
        <w:rFonts w:eastAsiaTheme="majorEastAsi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compat>
    <w:compatSetting w:name="compatibilityMode" w:uri="http://schemas.microsoft.com/office/word" w:val="12"/>
  </w:compat>
  <w:rsids>
    <w:rsidRoot w:val="001133B1"/>
    <w:rsid w:val="000A22D0"/>
    <w:rsid w:val="001133B1"/>
    <w:rsid w:val="00221AB5"/>
    <w:rsid w:val="00403E3A"/>
    <w:rsid w:val="004373AF"/>
    <w:rsid w:val="004C2D58"/>
    <w:rsid w:val="00515E00"/>
    <w:rsid w:val="006E715A"/>
    <w:rsid w:val="0078362E"/>
    <w:rsid w:val="008739DF"/>
    <w:rsid w:val="00911624"/>
    <w:rsid w:val="009159AE"/>
    <w:rsid w:val="009C2734"/>
    <w:rsid w:val="00BF33F6"/>
    <w:rsid w:val="00CE0987"/>
    <w:rsid w:val="00D52F93"/>
    <w:rsid w:val="00E25FC8"/>
    <w:rsid w:val="00F77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B6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3B1"/>
    <w:pPr>
      <w:spacing w:after="0" w:line="276" w:lineRule="auto"/>
    </w:pPr>
    <w:rPr>
      <w:rFonts w:ascii="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3B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7987">
      <w:bodyDiv w:val="1"/>
      <w:marLeft w:val="0"/>
      <w:marRight w:val="0"/>
      <w:marTop w:val="0"/>
      <w:marBottom w:val="0"/>
      <w:divBdr>
        <w:top w:val="none" w:sz="0" w:space="0" w:color="auto"/>
        <w:left w:val="none" w:sz="0" w:space="0" w:color="auto"/>
        <w:bottom w:val="none" w:sz="0" w:space="0" w:color="auto"/>
        <w:right w:val="none" w:sz="0" w:space="0" w:color="auto"/>
      </w:divBdr>
    </w:div>
    <w:div w:id="1234006079">
      <w:bodyDiv w:val="1"/>
      <w:marLeft w:val="0"/>
      <w:marRight w:val="0"/>
      <w:marTop w:val="0"/>
      <w:marBottom w:val="0"/>
      <w:divBdr>
        <w:top w:val="none" w:sz="0" w:space="0" w:color="auto"/>
        <w:left w:val="none" w:sz="0" w:space="0" w:color="auto"/>
        <w:bottom w:val="none" w:sz="0" w:space="0" w:color="auto"/>
        <w:right w:val="none" w:sz="0" w:space="0" w:color="auto"/>
      </w:divBdr>
    </w:div>
    <w:div w:id="1523519356">
      <w:bodyDiv w:val="1"/>
      <w:marLeft w:val="0"/>
      <w:marRight w:val="0"/>
      <w:marTop w:val="0"/>
      <w:marBottom w:val="0"/>
      <w:divBdr>
        <w:top w:val="none" w:sz="0" w:space="0" w:color="auto"/>
        <w:left w:val="none" w:sz="0" w:space="0" w:color="auto"/>
        <w:bottom w:val="none" w:sz="0" w:space="0" w:color="auto"/>
        <w:right w:val="none" w:sz="0" w:space="0" w:color="auto"/>
      </w:divBdr>
    </w:div>
    <w:div w:id="1619950976">
      <w:bodyDiv w:val="1"/>
      <w:marLeft w:val="0"/>
      <w:marRight w:val="0"/>
      <w:marTop w:val="0"/>
      <w:marBottom w:val="0"/>
      <w:divBdr>
        <w:top w:val="none" w:sz="0" w:space="0" w:color="auto"/>
        <w:left w:val="none" w:sz="0" w:space="0" w:color="auto"/>
        <w:bottom w:val="none" w:sz="0" w:space="0" w:color="auto"/>
        <w:right w:val="none" w:sz="0" w:space="0" w:color="auto"/>
      </w:divBdr>
    </w:div>
    <w:div w:id="1759208819">
      <w:bodyDiv w:val="1"/>
      <w:marLeft w:val="0"/>
      <w:marRight w:val="0"/>
      <w:marTop w:val="0"/>
      <w:marBottom w:val="0"/>
      <w:divBdr>
        <w:top w:val="none" w:sz="0" w:space="0" w:color="auto"/>
        <w:left w:val="none" w:sz="0" w:space="0" w:color="auto"/>
        <w:bottom w:val="none" w:sz="0" w:space="0" w:color="auto"/>
        <w:right w:val="none" w:sz="0" w:space="0" w:color="auto"/>
      </w:divBdr>
    </w:div>
    <w:div w:id="20531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601</Words>
  <Characters>3430</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Hubert Staudigel</cp:lastModifiedBy>
  <cp:revision>7</cp:revision>
  <dcterms:created xsi:type="dcterms:W3CDTF">2013-03-11T23:06:00Z</dcterms:created>
  <dcterms:modified xsi:type="dcterms:W3CDTF">2013-04-24T20:27:00Z</dcterms:modified>
</cp:coreProperties>
</file>