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796F" w:rsidRDefault="00EF796F" w:rsidP="00EF796F">
      <w:pPr>
        <w:pStyle w:val="Default"/>
      </w:pPr>
    </w:p>
    <w:p w:rsidR="00EF796F" w:rsidRDefault="00EF796F" w:rsidP="00EF796F">
      <w:pPr>
        <w:autoSpaceDE w:val="0"/>
        <w:autoSpaceDN w:val="0"/>
        <w:adjustRightInd w:val="0"/>
        <w:jc w:val="center"/>
        <w:rPr>
          <w:rFonts w:ascii="Times-Bold" w:hAnsi="Times-Bold" w:cs="Times-Bold"/>
          <w:b/>
          <w:bCs/>
          <w:sz w:val="24"/>
          <w:szCs w:val="24"/>
        </w:rPr>
      </w:pPr>
      <w:r>
        <w:rPr>
          <w:rFonts w:ascii="Times-Bold" w:hAnsi="Times-Bold" w:cs="Times-Bold"/>
          <w:b/>
          <w:bCs/>
          <w:sz w:val="24"/>
          <w:szCs w:val="24"/>
        </w:rPr>
        <w:t>ENVIRONMENTAL SCIENCE</w:t>
      </w:r>
    </w:p>
    <w:p w:rsidR="00EF796F" w:rsidRDefault="00EF796F" w:rsidP="00EF796F">
      <w:pPr>
        <w:autoSpaceDE w:val="0"/>
        <w:autoSpaceDN w:val="0"/>
        <w:adjustRightInd w:val="0"/>
        <w:jc w:val="center"/>
        <w:rPr>
          <w:rFonts w:ascii="Times-Bold" w:hAnsi="Times-Bold" w:cs="Times-Bold"/>
          <w:b/>
          <w:bCs/>
        </w:rPr>
      </w:pPr>
      <w:r>
        <w:rPr>
          <w:rFonts w:ascii="Times-Bold" w:hAnsi="Times-Bold" w:cs="Times-Bold"/>
          <w:b/>
          <w:bCs/>
        </w:rPr>
        <w:t>SECTION II</w:t>
      </w:r>
    </w:p>
    <w:p w:rsidR="00EF796F" w:rsidRDefault="00EF796F" w:rsidP="00EF796F">
      <w:pPr>
        <w:autoSpaceDE w:val="0"/>
        <w:autoSpaceDN w:val="0"/>
        <w:adjustRightInd w:val="0"/>
        <w:jc w:val="center"/>
        <w:rPr>
          <w:rFonts w:ascii="Times-Bold" w:hAnsi="Times-Bold" w:cs="Times-Bold"/>
          <w:b/>
          <w:bCs/>
        </w:rPr>
      </w:pPr>
      <w:r>
        <w:rPr>
          <w:rFonts w:ascii="Times-Bold" w:hAnsi="Times-Bold" w:cs="Times-Bold"/>
          <w:b/>
          <w:bCs/>
        </w:rPr>
        <w:t>Time—22 minutes</w:t>
      </w:r>
    </w:p>
    <w:p w:rsidR="005328FB" w:rsidRPr="005328FB" w:rsidRDefault="005328FB" w:rsidP="00EF796F">
      <w:pPr>
        <w:autoSpaceDE w:val="0"/>
        <w:autoSpaceDN w:val="0"/>
        <w:adjustRightInd w:val="0"/>
        <w:jc w:val="center"/>
        <w:rPr>
          <w:rFonts w:ascii="Times-Bold" w:hAnsi="Times-Bold" w:cs="Times-Bold"/>
          <w:b/>
          <w:bCs/>
          <w:i/>
        </w:rPr>
      </w:pPr>
      <w:r>
        <w:rPr>
          <w:rFonts w:ascii="Times-Bold" w:hAnsi="Times-Bold" w:cs="Times-Bold"/>
          <w:b/>
          <w:bCs/>
          <w:i/>
        </w:rPr>
        <w:t>Adapted from APES Exam 2010 (collegeboard.com)</w:t>
      </w:r>
    </w:p>
    <w:p w:rsidR="00EF796F" w:rsidRDefault="00EF796F" w:rsidP="00EF796F">
      <w:pPr>
        <w:autoSpaceDE w:val="0"/>
        <w:autoSpaceDN w:val="0"/>
        <w:adjustRightInd w:val="0"/>
        <w:jc w:val="center"/>
        <w:rPr>
          <w:rFonts w:ascii="Times-Bold" w:hAnsi="Times-Bold" w:cs="Times-Bold"/>
          <w:b/>
          <w:bCs/>
        </w:rPr>
      </w:pPr>
    </w:p>
    <w:p w:rsidR="00EF796F" w:rsidRDefault="00EF796F" w:rsidP="00EF796F">
      <w:pPr>
        <w:autoSpaceDE w:val="0"/>
        <w:autoSpaceDN w:val="0"/>
        <w:adjustRightInd w:val="0"/>
        <w:rPr>
          <w:rFonts w:ascii="Times-Roman" w:hAnsi="Times-Roman" w:cs="Times-Roman"/>
        </w:rPr>
      </w:pPr>
      <w:r>
        <w:rPr>
          <w:rFonts w:ascii="Times-Bold" w:hAnsi="Times-Bold" w:cs="Times-Bold"/>
          <w:b/>
          <w:bCs/>
        </w:rPr>
        <w:t xml:space="preserve">Directions: </w:t>
      </w:r>
      <w:r>
        <w:rPr>
          <w:rFonts w:ascii="Times-Roman" w:hAnsi="Times-Roman" w:cs="Times-Roman"/>
        </w:rPr>
        <w:t>Answer this one question; the suggested time is about 22 minutes for answering this question. Write all your answers on the pages following the questions in the pink booklet. Where calculations are required, clearly show how you arrived at your answer. Where explanation or discussion is required, support your answers with relevant information and/or specific examples.</w:t>
      </w:r>
    </w:p>
    <w:p w:rsidR="00EF796F" w:rsidRDefault="00EF796F" w:rsidP="00EF796F">
      <w:pPr>
        <w:autoSpaceDE w:val="0"/>
        <w:autoSpaceDN w:val="0"/>
        <w:adjustRightInd w:val="0"/>
        <w:rPr>
          <w:rFonts w:ascii="Times-Roman" w:hAnsi="Times-Roman" w:cs="Times-Roman"/>
        </w:rPr>
      </w:pPr>
    </w:p>
    <w:p w:rsidR="00EF796F" w:rsidRDefault="00EF796F" w:rsidP="00EF796F">
      <w:pPr>
        <w:pStyle w:val="Default"/>
        <w:numPr>
          <w:ilvl w:val="0"/>
          <w:numId w:val="1"/>
        </w:numPr>
        <w:spacing w:after="220"/>
        <w:rPr>
          <w:rFonts w:ascii="Times-Roman" w:hAnsi="Times-Roman" w:cs="Times-Roman"/>
        </w:rPr>
      </w:pPr>
      <w:r>
        <w:rPr>
          <w:rFonts w:ascii="Times-Roman" w:hAnsi="Times-Roman" w:cs="Times-Roman"/>
        </w:rPr>
        <w:t xml:space="preserve">Read the following article from the </w:t>
      </w:r>
      <w:r>
        <w:rPr>
          <w:rFonts w:ascii="Times-Italic" w:hAnsi="Times-Italic" w:cs="Times-Italic"/>
          <w:i/>
          <w:iCs/>
        </w:rPr>
        <w:t xml:space="preserve">Fremont Gazette </w:t>
      </w:r>
      <w:r>
        <w:rPr>
          <w:rFonts w:ascii="Times-Roman" w:hAnsi="Times-Roman" w:cs="Times-Roman"/>
        </w:rPr>
        <w:t>and answer the questions that follow.</w:t>
      </w:r>
    </w:p>
    <w:p w:rsidR="00EF796F" w:rsidRDefault="00EF796F" w:rsidP="00EF796F">
      <w:pPr>
        <w:pStyle w:val="Default"/>
        <w:spacing w:after="220"/>
        <w:ind w:left="720"/>
        <w:rPr>
          <w:b/>
          <w:bCs/>
          <w:sz w:val="22"/>
          <w:szCs w:val="22"/>
        </w:rPr>
      </w:pPr>
      <w:r>
        <w:rPr>
          <w:b/>
          <w:bCs/>
          <w:noProof/>
          <w:sz w:val="22"/>
          <w:szCs w:val="22"/>
        </w:rPr>
        <w:drawing>
          <wp:inline distT="0" distB="0" distL="0" distR="0">
            <wp:extent cx="6550660" cy="4823053"/>
            <wp:effectExtent l="1905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550660" cy="4823053"/>
                    </a:xfrm>
                    <a:prstGeom prst="rect">
                      <a:avLst/>
                    </a:prstGeom>
                    <a:noFill/>
                    <a:ln w="9525">
                      <a:noFill/>
                      <a:miter lim="800000"/>
                      <a:headEnd/>
                      <a:tailEnd/>
                    </a:ln>
                  </pic:spPr>
                </pic:pic>
              </a:graphicData>
            </a:graphic>
          </wp:inline>
        </w:drawing>
      </w:r>
    </w:p>
    <w:p w:rsidR="00EF796F" w:rsidRDefault="00EF796F" w:rsidP="00EF796F">
      <w:pPr>
        <w:autoSpaceDE w:val="0"/>
        <w:autoSpaceDN w:val="0"/>
        <w:adjustRightInd w:val="0"/>
        <w:rPr>
          <w:rFonts w:ascii="Times-Roman" w:hAnsi="Times-Roman" w:cs="Times-Roman"/>
        </w:rPr>
      </w:pPr>
      <w:r>
        <w:rPr>
          <w:rFonts w:ascii="Times-Roman" w:hAnsi="Times-Roman" w:cs="Times-Roman"/>
        </w:rPr>
        <w:t>(a) Choose any ONE of the three pollutants mentioned above and respond to each of the following.</w:t>
      </w:r>
    </w:p>
    <w:p w:rsidR="00EF796F" w:rsidRDefault="00EF796F" w:rsidP="00EF796F">
      <w:pPr>
        <w:autoSpaceDE w:val="0"/>
        <w:autoSpaceDN w:val="0"/>
        <w:adjustRightInd w:val="0"/>
        <w:ind w:firstLine="720"/>
        <w:rPr>
          <w:rFonts w:ascii="Times-Roman" w:hAnsi="Times-Roman" w:cs="Times-Roman"/>
        </w:rPr>
      </w:pPr>
      <w:r>
        <w:rPr>
          <w:rFonts w:ascii="Times-Roman" w:hAnsi="Times-Roman" w:cs="Times-Roman"/>
        </w:rPr>
        <w:t>(</w:t>
      </w:r>
      <w:proofErr w:type="spellStart"/>
      <w:r>
        <w:rPr>
          <w:rFonts w:ascii="Times-Roman" w:hAnsi="Times-Roman" w:cs="Times-Roman"/>
        </w:rPr>
        <w:t>i</w:t>
      </w:r>
      <w:proofErr w:type="spellEnd"/>
      <w:r>
        <w:rPr>
          <w:rFonts w:ascii="Times-Roman" w:hAnsi="Times-Roman" w:cs="Times-Roman"/>
        </w:rPr>
        <w:t>) Describe one specific source, other than the local chemical plants, for the toxic pollutant you chose.</w:t>
      </w:r>
    </w:p>
    <w:p w:rsidR="00EF796F" w:rsidRDefault="00EF796F" w:rsidP="00EF796F">
      <w:pPr>
        <w:autoSpaceDE w:val="0"/>
        <w:autoSpaceDN w:val="0"/>
        <w:adjustRightInd w:val="0"/>
        <w:ind w:firstLine="720"/>
        <w:rPr>
          <w:rFonts w:ascii="Times-Roman" w:hAnsi="Times-Roman" w:cs="Times-Roman"/>
        </w:rPr>
      </w:pPr>
      <w:r>
        <w:rPr>
          <w:rFonts w:ascii="Times-Roman" w:hAnsi="Times-Roman" w:cs="Times-Roman"/>
        </w:rPr>
        <w:t>(ii) Describe how the pollutant you chose enters the human body and one specific effect it can have on</w:t>
      </w:r>
    </w:p>
    <w:p w:rsidR="00EF796F" w:rsidRDefault="00EF796F" w:rsidP="00EF796F">
      <w:pPr>
        <w:autoSpaceDE w:val="0"/>
        <w:autoSpaceDN w:val="0"/>
        <w:adjustRightInd w:val="0"/>
        <w:ind w:firstLine="720"/>
        <w:rPr>
          <w:rFonts w:ascii="Times-Roman" w:hAnsi="Times-Roman" w:cs="Times-Roman"/>
        </w:rPr>
      </w:pPr>
      <w:proofErr w:type="gramStart"/>
      <w:r>
        <w:rPr>
          <w:rFonts w:ascii="Times-Roman" w:hAnsi="Times-Roman" w:cs="Times-Roman"/>
        </w:rPr>
        <w:t>human</w:t>
      </w:r>
      <w:proofErr w:type="gramEnd"/>
      <w:r>
        <w:rPr>
          <w:rFonts w:ascii="Times-Roman" w:hAnsi="Times-Roman" w:cs="Times-Roman"/>
        </w:rPr>
        <w:t xml:space="preserve"> health.</w:t>
      </w:r>
    </w:p>
    <w:p w:rsidR="00EF796F" w:rsidRDefault="00EF796F" w:rsidP="00EF796F">
      <w:pPr>
        <w:autoSpaceDE w:val="0"/>
        <w:autoSpaceDN w:val="0"/>
        <w:adjustRightInd w:val="0"/>
        <w:ind w:firstLine="720"/>
        <w:rPr>
          <w:rFonts w:ascii="Times-Roman" w:hAnsi="Times-Roman" w:cs="Times-Roman"/>
        </w:rPr>
      </w:pPr>
      <w:r>
        <w:rPr>
          <w:rFonts w:ascii="Times-Roman" w:hAnsi="Times-Roman" w:cs="Times-Roman"/>
        </w:rPr>
        <w:t>(iii) Describe TWO specific steps, other than an outright ban, that a city or nation can take to reduce the</w:t>
      </w:r>
    </w:p>
    <w:p w:rsidR="00872B09" w:rsidRDefault="00EF796F" w:rsidP="00EF796F">
      <w:pPr>
        <w:ind w:firstLine="720"/>
        <w:rPr>
          <w:rFonts w:ascii="Times-Roman" w:hAnsi="Times-Roman" w:cs="Times-Roman"/>
        </w:rPr>
      </w:pPr>
      <w:proofErr w:type="gramStart"/>
      <w:r>
        <w:rPr>
          <w:rFonts w:ascii="Times-Roman" w:hAnsi="Times-Roman" w:cs="Times-Roman"/>
        </w:rPr>
        <w:t>threat</w:t>
      </w:r>
      <w:proofErr w:type="gramEnd"/>
      <w:r>
        <w:rPr>
          <w:rFonts w:ascii="Times-Roman" w:hAnsi="Times-Roman" w:cs="Times-Roman"/>
        </w:rPr>
        <w:t xml:space="preserve"> posed by this pollutant.</w:t>
      </w:r>
    </w:p>
    <w:p w:rsidR="00EF796F" w:rsidRDefault="00EF796F" w:rsidP="00EF796F">
      <w:pPr>
        <w:rPr>
          <w:rFonts w:ascii="Times-Roman" w:hAnsi="Times-Roman" w:cs="Times-Roman"/>
        </w:rPr>
      </w:pPr>
    </w:p>
    <w:p w:rsidR="00EF796F" w:rsidRDefault="00EF796F" w:rsidP="00EF796F">
      <w:pPr>
        <w:autoSpaceDE w:val="0"/>
        <w:autoSpaceDN w:val="0"/>
        <w:adjustRightInd w:val="0"/>
        <w:rPr>
          <w:rFonts w:ascii="Times-Roman" w:hAnsi="Times-Roman" w:cs="Times-Roman"/>
        </w:rPr>
      </w:pPr>
      <w:r>
        <w:rPr>
          <w:rFonts w:ascii="Times-Roman" w:hAnsi="Times-Roman" w:cs="Times-Roman"/>
        </w:rPr>
        <w:t xml:space="preserve">(b) Give one reason why Dr. </w:t>
      </w:r>
      <w:proofErr w:type="spellStart"/>
      <w:r>
        <w:rPr>
          <w:rFonts w:ascii="Times-Roman" w:hAnsi="Times-Roman" w:cs="Times-Roman"/>
        </w:rPr>
        <w:t>Egguen</w:t>
      </w:r>
      <w:proofErr w:type="spellEnd"/>
      <w:r>
        <w:rPr>
          <w:rFonts w:ascii="Times-Roman" w:hAnsi="Times-Roman" w:cs="Times-Roman"/>
        </w:rPr>
        <w:t xml:space="preserve"> is correct in asserting that children are particularly susceptible to toxic pollutants.</w:t>
      </w:r>
    </w:p>
    <w:p w:rsidR="00EF796F" w:rsidRDefault="00EF796F" w:rsidP="00EF796F">
      <w:pPr>
        <w:autoSpaceDE w:val="0"/>
        <w:autoSpaceDN w:val="0"/>
        <w:adjustRightInd w:val="0"/>
        <w:rPr>
          <w:rFonts w:ascii="Times-Roman" w:hAnsi="Times-Roman" w:cs="Times-Roman"/>
        </w:rPr>
      </w:pPr>
    </w:p>
    <w:p w:rsidR="00EF796F" w:rsidRDefault="00EF796F" w:rsidP="00EF796F">
      <w:pPr>
        <w:autoSpaceDE w:val="0"/>
        <w:autoSpaceDN w:val="0"/>
        <w:adjustRightInd w:val="0"/>
        <w:rPr>
          <w:rFonts w:ascii="Times-Roman" w:hAnsi="Times-Roman" w:cs="Times-Roman"/>
        </w:rPr>
      </w:pPr>
      <w:r>
        <w:rPr>
          <w:rFonts w:ascii="Times-Roman" w:hAnsi="Times-Roman" w:cs="Times-Roman"/>
        </w:rPr>
        <w:t>(c) An important contributor to global climate change is the release of CO</w:t>
      </w:r>
      <w:r>
        <w:rPr>
          <w:rFonts w:ascii="Times-Roman" w:hAnsi="Times-Roman" w:cs="Times-Roman"/>
          <w:sz w:val="16"/>
          <w:szCs w:val="16"/>
        </w:rPr>
        <w:t xml:space="preserve">2 </w:t>
      </w:r>
      <w:r>
        <w:rPr>
          <w:rFonts w:ascii="Times-Roman" w:hAnsi="Times-Roman" w:cs="Times-Roman"/>
        </w:rPr>
        <w:t>from the rapidly increasing number</w:t>
      </w:r>
    </w:p>
    <w:p w:rsidR="00EF796F" w:rsidRDefault="00EF796F" w:rsidP="00EF796F">
      <w:pPr>
        <w:autoSpaceDE w:val="0"/>
        <w:autoSpaceDN w:val="0"/>
        <w:adjustRightInd w:val="0"/>
        <w:rPr>
          <w:rFonts w:ascii="Times-Roman" w:hAnsi="Times-Roman" w:cs="Times-Roman"/>
        </w:rPr>
      </w:pPr>
      <w:proofErr w:type="gramStart"/>
      <w:r>
        <w:rPr>
          <w:rFonts w:ascii="Times-Roman" w:hAnsi="Times-Roman" w:cs="Times-Roman"/>
        </w:rPr>
        <w:t>of</w:t>
      </w:r>
      <w:proofErr w:type="gramEnd"/>
      <w:r>
        <w:rPr>
          <w:rFonts w:ascii="Times-Roman" w:hAnsi="Times-Roman" w:cs="Times-Roman"/>
        </w:rPr>
        <w:t xml:space="preserve"> coal-burning power plants in China. Assume that the coal burned at these plants to provide the power to</w:t>
      </w:r>
    </w:p>
    <w:p w:rsidR="00EF796F" w:rsidRPr="00EF796F" w:rsidRDefault="00EF796F" w:rsidP="00EF796F">
      <w:pPr>
        <w:autoSpaceDE w:val="0"/>
        <w:autoSpaceDN w:val="0"/>
        <w:adjustRightInd w:val="0"/>
        <w:rPr>
          <w:rFonts w:ascii="Times-Roman" w:hAnsi="Times-Roman" w:cs="Times-Roman"/>
        </w:rPr>
      </w:pPr>
      <w:proofErr w:type="gramStart"/>
      <w:r>
        <w:rPr>
          <w:rFonts w:ascii="Times-Roman" w:hAnsi="Times-Roman" w:cs="Times-Roman"/>
        </w:rPr>
        <w:lastRenderedPageBreak/>
        <w:t>manufacture</w:t>
      </w:r>
      <w:proofErr w:type="gramEnd"/>
      <w:r>
        <w:rPr>
          <w:rFonts w:ascii="Times-Roman" w:hAnsi="Times-Roman" w:cs="Times-Roman"/>
        </w:rPr>
        <w:t xml:space="preserve"> a single MP3 player releases 40 kg of CO</w:t>
      </w:r>
      <w:r>
        <w:rPr>
          <w:rFonts w:ascii="Times-Roman" w:hAnsi="Times-Roman" w:cs="Times-Roman"/>
          <w:sz w:val="16"/>
          <w:szCs w:val="16"/>
        </w:rPr>
        <w:t xml:space="preserve">2 </w:t>
      </w:r>
      <w:r>
        <w:rPr>
          <w:rFonts w:ascii="Times-Roman" w:hAnsi="Times-Roman" w:cs="Times-Roman"/>
        </w:rPr>
        <w:t>and that it costs $0.75 to capture 1 kg of CO</w:t>
      </w:r>
      <w:r>
        <w:rPr>
          <w:rFonts w:ascii="Times-Roman" w:hAnsi="Times-Roman" w:cs="Times-Roman"/>
          <w:sz w:val="16"/>
          <w:szCs w:val="16"/>
        </w:rPr>
        <w:t xml:space="preserve">2 </w:t>
      </w:r>
      <w:r>
        <w:rPr>
          <w:rFonts w:ascii="Times-Roman" w:hAnsi="Times-Roman" w:cs="Times-Roman"/>
        </w:rPr>
        <w:t>and keep it from entering the atmosphere. Determine the cost, in dollars, to capture the total amount of CO</w:t>
      </w:r>
      <w:r>
        <w:rPr>
          <w:rFonts w:ascii="Times-Roman" w:hAnsi="Times-Roman" w:cs="Times-Roman"/>
          <w:sz w:val="16"/>
          <w:szCs w:val="16"/>
        </w:rPr>
        <w:t xml:space="preserve">2 </w:t>
      </w:r>
      <w:r>
        <w:rPr>
          <w:rFonts w:ascii="Times-Roman" w:hAnsi="Times-Roman" w:cs="Times-Roman"/>
        </w:rPr>
        <w:t>released from manufacturing one MP3 player.</w:t>
      </w:r>
    </w:p>
    <w:p w:rsidR="00EF796F" w:rsidRDefault="00EF796F" w:rsidP="00EF796F">
      <w:pPr>
        <w:autoSpaceDE w:val="0"/>
        <w:autoSpaceDN w:val="0"/>
        <w:adjustRightInd w:val="0"/>
        <w:rPr>
          <w:rFonts w:ascii="Times-Roman" w:hAnsi="Times-Roman" w:cs="Times-Roman"/>
        </w:rPr>
      </w:pPr>
    </w:p>
    <w:p w:rsidR="00EF796F" w:rsidRDefault="00EF796F" w:rsidP="00EF796F">
      <w:pPr>
        <w:autoSpaceDE w:val="0"/>
        <w:autoSpaceDN w:val="0"/>
        <w:adjustRightInd w:val="0"/>
        <w:rPr>
          <w:rFonts w:ascii="Times-Roman" w:hAnsi="Times-Roman" w:cs="Times-Roman"/>
        </w:rPr>
      </w:pPr>
      <w:r>
        <w:rPr>
          <w:rFonts w:ascii="Times-Roman" w:hAnsi="Times-Roman" w:cs="Times-Roman"/>
        </w:rPr>
        <w:t>(d) Coal-burning power plants also release other pollutants, including nitrogen oxides (</w:t>
      </w:r>
      <w:proofErr w:type="spellStart"/>
      <w:proofErr w:type="gramStart"/>
      <w:r>
        <w:rPr>
          <w:rFonts w:ascii="Times-Roman" w:hAnsi="Times-Roman" w:cs="Times-Roman"/>
        </w:rPr>
        <w:t>NO</w:t>
      </w:r>
      <w:r>
        <w:rPr>
          <w:rFonts w:ascii="Times-Italic" w:hAnsi="Times-Italic" w:cs="Times-Italic"/>
          <w:i/>
          <w:iCs/>
          <w:sz w:val="16"/>
          <w:szCs w:val="16"/>
        </w:rPr>
        <w:t>x</w:t>
      </w:r>
      <w:proofErr w:type="spellEnd"/>
      <w:r>
        <w:rPr>
          <w:rFonts w:ascii="Times-Italic" w:hAnsi="Times-Italic" w:cs="Times-Italic"/>
          <w:i/>
          <w:iCs/>
          <w:sz w:val="16"/>
          <w:szCs w:val="16"/>
        </w:rPr>
        <w:t xml:space="preserve"> </w:t>
      </w:r>
      <w:r>
        <w:rPr>
          <w:rFonts w:ascii="Times-Roman" w:hAnsi="Times-Roman" w:cs="Times-Roman"/>
        </w:rPr>
        <w:t>)</w:t>
      </w:r>
      <w:proofErr w:type="gramEnd"/>
      <w:r>
        <w:rPr>
          <w:rFonts w:ascii="Times-Roman" w:hAnsi="Times-Roman" w:cs="Times-Roman"/>
        </w:rPr>
        <w:t>, sulfur oxides</w:t>
      </w:r>
    </w:p>
    <w:p w:rsidR="00EF796F" w:rsidRDefault="00EF796F" w:rsidP="00EF796F">
      <w:pPr>
        <w:autoSpaceDE w:val="0"/>
        <w:autoSpaceDN w:val="0"/>
        <w:adjustRightInd w:val="0"/>
        <w:rPr>
          <w:rFonts w:ascii="Times-Roman" w:hAnsi="Times-Roman" w:cs="Times-Roman"/>
        </w:rPr>
      </w:pPr>
      <w:r>
        <w:rPr>
          <w:rFonts w:ascii="Times-Roman" w:hAnsi="Times-Roman" w:cs="Times-Roman"/>
        </w:rPr>
        <w:t>(</w:t>
      </w:r>
      <w:proofErr w:type="spellStart"/>
      <w:proofErr w:type="gramStart"/>
      <w:r>
        <w:rPr>
          <w:rFonts w:ascii="Times-Roman" w:hAnsi="Times-Roman" w:cs="Times-Roman"/>
        </w:rPr>
        <w:t>SO</w:t>
      </w:r>
      <w:r>
        <w:rPr>
          <w:rFonts w:ascii="Times-Italic" w:hAnsi="Times-Italic" w:cs="Times-Italic"/>
          <w:i/>
          <w:iCs/>
          <w:sz w:val="16"/>
          <w:szCs w:val="16"/>
        </w:rPr>
        <w:t>x</w:t>
      </w:r>
      <w:proofErr w:type="spellEnd"/>
      <w:r>
        <w:rPr>
          <w:rFonts w:ascii="Times-Italic" w:hAnsi="Times-Italic" w:cs="Times-Italic"/>
          <w:i/>
          <w:iCs/>
          <w:sz w:val="16"/>
          <w:szCs w:val="16"/>
        </w:rPr>
        <w:t xml:space="preserve"> </w:t>
      </w:r>
      <w:r>
        <w:rPr>
          <w:rFonts w:ascii="Times-Roman" w:hAnsi="Times-Roman" w:cs="Times-Roman"/>
        </w:rPr>
        <w:t>)</w:t>
      </w:r>
      <w:proofErr w:type="gramEnd"/>
      <w:r>
        <w:rPr>
          <w:rFonts w:ascii="Times-Roman" w:hAnsi="Times-Roman" w:cs="Times-Roman"/>
        </w:rPr>
        <w:t>, and particulates. Select one of these pollutants and identify one technology that can be used to remove it from the waste stream of coal-burning power plants.</w:t>
      </w:r>
    </w:p>
    <w:p w:rsidR="00EF796F" w:rsidRDefault="00EF796F" w:rsidP="00EF796F">
      <w:pPr>
        <w:autoSpaceDE w:val="0"/>
        <w:autoSpaceDN w:val="0"/>
        <w:adjustRightInd w:val="0"/>
        <w:rPr>
          <w:rFonts w:ascii="Times-Roman" w:hAnsi="Times-Roman" w:cs="Times-Roman"/>
        </w:rPr>
      </w:pPr>
      <w:bookmarkStart w:id="0" w:name="_GoBack"/>
      <w:bookmarkEnd w:id="0"/>
    </w:p>
    <w:p w:rsidR="00EF796F" w:rsidRDefault="00EF796F" w:rsidP="00EF796F">
      <w:pPr>
        <w:autoSpaceDE w:val="0"/>
        <w:autoSpaceDN w:val="0"/>
        <w:adjustRightInd w:val="0"/>
        <w:rPr>
          <w:rFonts w:ascii="Times-Roman" w:hAnsi="Times-Roman" w:cs="Times-Roman"/>
        </w:rPr>
      </w:pPr>
      <w:r>
        <w:rPr>
          <w:rFonts w:ascii="Times-Roman" w:hAnsi="Times-Roman" w:cs="Times-Roman"/>
        </w:rPr>
        <w:t>(e) Discuss TWO reasons why a multinational company would choose to build a manufacturing facility in India</w:t>
      </w:r>
    </w:p>
    <w:p w:rsidR="00EF796F" w:rsidRDefault="00EF796F" w:rsidP="00EF796F">
      <w:proofErr w:type="gramStart"/>
      <w:r>
        <w:rPr>
          <w:rFonts w:ascii="Times-Roman" w:hAnsi="Times-Roman" w:cs="Times-Roman"/>
        </w:rPr>
        <w:t>and/or</w:t>
      </w:r>
      <w:proofErr w:type="gramEnd"/>
      <w:r>
        <w:rPr>
          <w:rFonts w:ascii="Times-Roman" w:hAnsi="Times-Roman" w:cs="Times-Roman"/>
        </w:rPr>
        <w:t xml:space="preserve"> China rather than in the United States or Europe.</w:t>
      </w:r>
    </w:p>
    <w:sectPr w:rsidR="00EF796F" w:rsidSect="00EF796F">
      <w:type w:val="continuous"/>
      <w:pgSz w:w="12240" w:h="16340"/>
      <w:pgMar w:top="1170" w:right="900" w:bottom="546" w:left="1024"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rifa Std">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Bold">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Times-Italic">
    <w:altName w:val="Times New Roman"/>
    <w:panose1 w:val="00000000000000000000"/>
    <w:charset w:val="00"/>
    <w:family w:val="roman"/>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F93198"/>
    <w:multiLevelType w:val="hybridMultilevel"/>
    <w:tmpl w:val="12FE17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trackRevisions/>
  <w:defaultTabStop w:val="720"/>
  <w:drawingGridHorizontalSpacing w:val="110"/>
  <w:displayHorizontalDrawingGridEvery w:val="2"/>
  <w:displayVerticalDrawingGridEvery w:val="2"/>
  <w:characterSpacingControl w:val="doNotCompress"/>
  <w:compat/>
  <w:rsids>
    <w:rsidRoot w:val="00EF796F"/>
    <w:rsid w:val="000716C6"/>
    <w:rsid w:val="000C252C"/>
    <w:rsid w:val="00321ED9"/>
    <w:rsid w:val="005328FB"/>
    <w:rsid w:val="007D1228"/>
    <w:rsid w:val="008625DF"/>
    <w:rsid w:val="00872B09"/>
    <w:rsid w:val="0097606C"/>
    <w:rsid w:val="009D2C0C"/>
    <w:rsid w:val="00B76DEA"/>
    <w:rsid w:val="00C76829"/>
    <w:rsid w:val="00DB7DCE"/>
    <w:rsid w:val="00EF796F"/>
    <w:rsid w:val="00F15CB2"/>
    <w:rsid w:val="00FA004A"/>
    <w:rsid w:val="00FA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B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796F"/>
    <w:pPr>
      <w:autoSpaceDE w:val="0"/>
      <w:autoSpaceDN w:val="0"/>
      <w:adjustRightInd w:val="0"/>
    </w:pPr>
    <w:rPr>
      <w:rFonts w:ascii="Serifa Std" w:hAnsi="Serifa Std" w:cs="Serifa Std"/>
      <w:color w:val="000000"/>
      <w:sz w:val="24"/>
      <w:szCs w:val="24"/>
    </w:rPr>
  </w:style>
  <w:style w:type="paragraph" w:styleId="BalloonText">
    <w:name w:val="Balloon Text"/>
    <w:basedOn w:val="Normal"/>
    <w:link w:val="BalloonTextChar"/>
    <w:uiPriority w:val="99"/>
    <w:semiHidden/>
    <w:unhideWhenUsed/>
    <w:rsid w:val="00EF796F"/>
    <w:rPr>
      <w:rFonts w:ascii="Tahoma" w:hAnsi="Tahoma" w:cs="Tahoma"/>
      <w:sz w:val="16"/>
      <w:szCs w:val="16"/>
    </w:rPr>
  </w:style>
  <w:style w:type="character" w:customStyle="1" w:styleId="BalloonTextChar">
    <w:name w:val="Balloon Text Char"/>
    <w:basedOn w:val="DefaultParagraphFont"/>
    <w:link w:val="BalloonText"/>
    <w:uiPriority w:val="99"/>
    <w:semiHidden/>
    <w:rsid w:val="00EF796F"/>
    <w:rPr>
      <w:rFonts w:ascii="Tahoma" w:hAnsi="Tahoma" w:cs="Tahoma"/>
      <w:sz w:val="16"/>
      <w:szCs w:val="16"/>
    </w:rPr>
  </w:style>
  <w:style w:type="character" w:styleId="CommentReference">
    <w:name w:val="annotation reference"/>
    <w:basedOn w:val="DefaultParagraphFont"/>
    <w:uiPriority w:val="99"/>
    <w:semiHidden/>
    <w:unhideWhenUsed/>
    <w:rsid w:val="008625DF"/>
    <w:rPr>
      <w:sz w:val="18"/>
      <w:szCs w:val="18"/>
    </w:rPr>
  </w:style>
  <w:style w:type="paragraph" w:styleId="CommentText">
    <w:name w:val="annotation text"/>
    <w:basedOn w:val="Normal"/>
    <w:link w:val="CommentTextChar"/>
    <w:uiPriority w:val="99"/>
    <w:semiHidden/>
    <w:unhideWhenUsed/>
    <w:rsid w:val="008625DF"/>
    <w:rPr>
      <w:sz w:val="24"/>
      <w:szCs w:val="24"/>
    </w:rPr>
  </w:style>
  <w:style w:type="character" w:customStyle="1" w:styleId="CommentTextChar">
    <w:name w:val="Comment Text Char"/>
    <w:basedOn w:val="DefaultParagraphFont"/>
    <w:link w:val="CommentText"/>
    <w:uiPriority w:val="99"/>
    <w:semiHidden/>
    <w:rsid w:val="008625DF"/>
    <w:rPr>
      <w:sz w:val="24"/>
      <w:szCs w:val="24"/>
    </w:rPr>
  </w:style>
  <w:style w:type="paragraph" w:styleId="CommentSubject">
    <w:name w:val="annotation subject"/>
    <w:basedOn w:val="CommentText"/>
    <w:next w:val="CommentText"/>
    <w:link w:val="CommentSubjectChar"/>
    <w:uiPriority w:val="99"/>
    <w:semiHidden/>
    <w:unhideWhenUsed/>
    <w:rsid w:val="008625DF"/>
    <w:rPr>
      <w:b/>
      <w:bCs/>
      <w:sz w:val="20"/>
      <w:szCs w:val="20"/>
    </w:rPr>
  </w:style>
  <w:style w:type="character" w:customStyle="1" w:styleId="CommentSubjectChar">
    <w:name w:val="Comment Subject Char"/>
    <w:basedOn w:val="CommentTextChar"/>
    <w:link w:val="CommentSubject"/>
    <w:uiPriority w:val="99"/>
    <w:semiHidden/>
    <w:rsid w:val="008625DF"/>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309</Words>
  <Characters>1766</Characters>
  <Application>Microsoft Office Word</Application>
  <DocSecurity>0</DocSecurity>
  <Lines>14</Lines>
  <Paragraphs>4</Paragraphs>
  <ScaleCrop>false</ScaleCrop>
  <Company>Microsoft</Company>
  <LinksUpToDate>false</LinksUpToDate>
  <CharactersWithSpaces>2071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4</cp:revision>
  <dcterms:created xsi:type="dcterms:W3CDTF">2013-02-28T20:43:00Z</dcterms:created>
  <dcterms:modified xsi:type="dcterms:W3CDTF">2013-06-25T16:28:00Z</dcterms:modified>
</cp:coreProperties>
</file>