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173" w:rsidRDefault="0092685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Ocean Acidification</w:t>
      </w:r>
    </w:p>
    <w:p w:rsidR="00926857" w:rsidRDefault="00926857" w:rsidP="009268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Learning Goals</w:t>
      </w:r>
    </w:p>
    <w:p w:rsidR="00926857" w:rsidRDefault="00926857" w:rsidP="0092685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 how atmospheric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affects seawater pH</w:t>
      </w:r>
    </w:p>
    <w:p w:rsidR="00EB2A22" w:rsidRDefault="00926857" w:rsidP="00EB2A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seawater carbonate chemistry </w:t>
      </w:r>
      <w:r w:rsidR="00EB2A22">
        <w:rPr>
          <w:rFonts w:ascii="Times New Roman" w:hAnsi="Times New Roman" w:cs="Times New Roman"/>
          <w:sz w:val="24"/>
          <w:szCs w:val="24"/>
        </w:rPr>
        <w:t>reaction</w:t>
      </w:r>
      <w:r>
        <w:rPr>
          <w:rFonts w:ascii="Times New Roman" w:hAnsi="Times New Roman" w:cs="Times New Roman"/>
          <w:sz w:val="24"/>
          <w:szCs w:val="24"/>
        </w:rPr>
        <w:t>(s)</w:t>
      </w:r>
    </w:p>
    <w:p w:rsidR="00EB2A22" w:rsidRDefault="00EB2A22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Misconceptions</w:t>
      </w:r>
    </w:p>
    <w:p w:rsidR="00EB2A22" w:rsidRDefault="00EB2A22" w:rsidP="00EB2A2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stays in the atmosphere</w:t>
      </w:r>
    </w:p>
    <w:p w:rsidR="00EB2A22" w:rsidRDefault="00EB2A22" w:rsidP="00EB2A2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Atmosphere and seawater are disconnected</w:t>
      </w:r>
    </w:p>
    <w:p w:rsidR="00EB2A22" w:rsidRPr="00EB2A22" w:rsidRDefault="00EB2A22" w:rsidP="00EB2A2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Seawater is becoming an acid, rather than becoming more acidic</w:t>
      </w:r>
    </w:p>
    <w:p w:rsidR="00EB2A22" w:rsidRPr="00EB2A22" w:rsidRDefault="00EB2A22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4514F" w:rsidRPr="00F4514F" w:rsidRDefault="00F4514F" w:rsidP="00F451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514F">
        <w:rPr>
          <w:rFonts w:ascii="Times New Roman" w:hAnsi="Times New Roman" w:cs="Times New Roman"/>
          <w:b/>
          <w:bCs/>
          <w:sz w:val="24"/>
          <w:szCs w:val="24"/>
          <w:u w:val="single"/>
        </w:rPr>
        <w:t>Next Generation Science Standards</w:t>
      </w:r>
    </w:p>
    <w:p w:rsidR="00F4514F" w:rsidRPr="00F4514F" w:rsidRDefault="00F4514F" w:rsidP="00F451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514F">
        <w:rPr>
          <w:rFonts w:ascii="Times New Roman" w:hAnsi="Times New Roman" w:cs="Times New Roman"/>
          <w:bCs/>
          <w:sz w:val="24"/>
          <w:szCs w:val="24"/>
        </w:rPr>
        <w:t>MS-PS1-1, MS-PS1-2, MS-PS1-4, MS-LS1-6,  MS-LS2-3, MS-ESS2-1</w:t>
      </w:r>
    </w:p>
    <w:p w:rsidR="00F4514F" w:rsidRPr="00F4514F" w:rsidRDefault="00F4514F" w:rsidP="00F451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514F">
        <w:rPr>
          <w:rFonts w:ascii="Times New Roman" w:hAnsi="Times New Roman" w:cs="Times New Roman"/>
          <w:bCs/>
          <w:sz w:val="24"/>
          <w:szCs w:val="24"/>
        </w:rPr>
        <w:t>HS-LS2-5, HS-ESS2-6</w:t>
      </w:r>
    </w:p>
    <w:p w:rsidR="00EB2A22" w:rsidRDefault="00EB2A22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26857" w:rsidRDefault="00926857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027D6D" w:rsidRDefault="00926857" w:rsidP="0088058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027D6D" w:rsidRDefault="00926857" w:rsidP="0088058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</w:t>
            </w:r>
          </w:p>
          <w:p w:rsidR="00926857" w:rsidRPr="00F4514F" w:rsidRDefault="00926857" w:rsidP="00EB2A22">
            <w:pPr>
              <w:spacing w:after="0"/>
              <w:rPr>
                <w:vertAlign w:val="subscript"/>
              </w:rPr>
            </w:pPr>
            <w:r>
              <w:t xml:space="preserve">Lead discussion </w:t>
            </w:r>
            <w:r w:rsidR="00F4514F">
              <w:t>about sources and sinks of CO</w:t>
            </w:r>
            <w:r w:rsidR="00F4514F">
              <w:rPr>
                <w:vertAlign w:val="subscript"/>
              </w:rPr>
              <w:t>2</w:t>
            </w:r>
          </w:p>
          <w:p w:rsidR="00EB2A22" w:rsidRDefault="00EB2A22" w:rsidP="00EB2A22">
            <w:pPr>
              <w:spacing w:after="0"/>
            </w:pPr>
          </w:p>
          <w:p w:rsidR="00926857" w:rsidRDefault="00926857" w:rsidP="00F4514F">
            <w:pPr>
              <w:spacing w:after="0"/>
            </w:pPr>
            <w:r>
              <w:t>Demos: Car Exhaust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</w:t>
            </w:r>
          </w:p>
          <w:p w:rsidR="00926857" w:rsidRPr="00F4514F" w:rsidRDefault="00F4514F" w:rsidP="00EB2A22">
            <w:pPr>
              <w:spacing w:after="0"/>
            </w:pPr>
            <w:r>
              <w:t>Brainstorm sources of CO</w:t>
            </w:r>
            <w:r>
              <w:rPr>
                <w:vertAlign w:val="subscript"/>
              </w:rPr>
              <w:t>2</w:t>
            </w:r>
          </w:p>
          <w:p w:rsidR="00EB2A22" w:rsidRDefault="00EB2A22" w:rsidP="00EB2A22">
            <w:pPr>
              <w:spacing w:after="0"/>
            </w:pPr>
          </w:p>
          <w:p w:rsidR="00926857" w:rsidRPr="00F4514F" w:rsidRDefault="00F4514F" w:rsidP="00F4514F">
            <w:pPr>
              <w:spacing w:after="0"/>
              <w:rPr>
                <w:vertAlign w:val="subscript"/>
              </w:rPr>
            </w:pPr>
            <w:r>
              <w:t>Identify sources and sinks of CO</w:t>
            </w:r>
            <w:r>
              <w:rPr>
                <w:vertAlign w:val="subscript"/>
              </w:rPr>
              <w:t>2</w:t>
            </w:r>
            <w:r>
              <w:t xml:space="preserve"> in the carbon cycle.</w:t>
            </w:r>
            <w:r w:rsidR="00926857">
              <w:t xml:space="preserve"> 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926857">
            <w:pPr>
              <w:spacing w:after="0"/>
            </w:pPr>
            <w:r w:rsidRPr="00027D6D">
              <w:rPr>
                <w:b/>
                <w:u w:val="single"/>
              </w:rPr>
              <w:t>EXPLORE</w:t>
            </w:r>
            <w:r>
              <w:t xml:space="preserve">       </w:t>
            </w:r>
          </w:p>
          <w:p w:rsidR="00926857" w:rsidRDefault="00926857" w:rsidP="00926857">
            <w:pPr>
              <w:spacing w:after="0"/>
            </w:pPr>
            <w:r>
              <w:t>Walk students through the steps of the lab.</w:t>
            </w:r>
          </w:p>
          <w:p w:rsidR="00926857" w:rsidRDefault="00926857" w:rsidP="0088058C">
            <w:r>
              <w:t>Assist students with the lab.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926857">
            <w:pPr>
              <w:spacing w:after="0"/>
            </w:pPr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</w:t>
            </w:r>
          </w:p>
          <w:p w:rsidR="00926857" w:rsidRPr="00F4514F" w:rsidRDefault="00F4514F" w:rsidP="00F4514F">
            <w:pPr>
              <w:spacing w:after="0"/>
            </w:pPr>
            <w:r>
              <w:t>Balloon Lab: measure pH change of water when CO</w:t>
            </w:r>
            <w:r>
              <w:rPr>
                <w:vertAlign w:val="subscript"/>
              </w:rPr>
              <w:t>2</w:t>
            </w:r>
            <w:r>
              <w:t xml:space="preserve"> from balloon is released into it. Calculate volume of gas added to the water using the Ideal Gas Law (PV=</w:t>
            </w:r>
            <w:proofErr w:type="spellStart"/>
            <w:r>
              <w:t>nRT</w:t>
            </w:r>
            <w:proofErr w:type="spellEnd"/>
            <w:r>
              <w:t>).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EXPLAIN</w:t>
            </w:r>
            <w:r>
              <w:t xml:space="preserve">      </w:t>
            </w:r>
          </w:p>
          <w:p w:rsidR="00926857" w:rsidRPr="00F4514F" w:rsidRDefault="00EB2A22" w:rsidP="00F4514F">
            <w:pPr>
              <w:spacing w:after="0"/>
            </w:pPr>
            <w:r>
              <w:t>Facilitate share-out of results</w:t>
            </w:r>
            <w:r w:rsidR="00F4514F">
              <w:t xml:space="preserve"> by graphing CO</w:t>
            </w:r>
            <w:r w:rsidR="00F4514F">
              <w:rPr>
                <w:vertAlign w:val="subscript"/>
              </w:rPr>
              <w:t>2</w:t>
            </w:r>
            <w:r w:rsidR="00F4514F">
              <w:t xml:space="preserve"> versus pH change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Pr="00A230FB" w:rsidRDefault="00EB2A22" w:rsidP="00EB2A22">
            <w:pPr>
              <w:spacing w:after="0"/>
            </w:pPr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</w:t>
            </w:r>
          </w:p>
          <w:p w:rsidR="00926857" w:rsidRDefault="00F4514F" w:rsidP="0088058C">
            <w:r>
              <w:t>Answer conclusion questions (included in lesson)</w:t>
            </w:r>
            <w:r w:rsidR="00926857">
              <w:t xml:space="preserve">                                               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EB2A22" w:rsidP="00EB2A22">
            <w:pPr>
              <w:spacing w:after="0"/>
              <w:rPr>
                <w:b/>
                <w:u w:val="single"/>
              </w:rPr>
            </w:pPr>
            <w:r>
              <w:rPr>
                <w:b/>
                <w:u w:val="single"/>
              </w:rPr>
              <w:t>EXTEND</w:t>
            </w:r>
          </w:p>
          <w:p w:rsidR="00F4514F" w:rsidRPr="00441CA9" w:rsidRDefault="00F4514F" w:rsidP="00F4514F">
            <w:pPr>
              <w:spacing w:after="0"/>
            </w:pPr>
            <w:r>
              <w:t>DEMO: Candle Ocean Acidification. Students discuss what is happening in the demo and how the items of the demo represent the real world.</w:t>
            </w:r>
          </w:p>
          <w:p w:rsidR="00926857" w:rsidRPr="00441CA9" w:rsidRDefault="00926857" w:rsidP="00EB2A22">
            <w:pPr>
              <w:spacing w:after="0"/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EB2A22">
            <w:pPr>
              <w:spacing w:after="0"/>
              <w:rPr>
                <w:b/>
              </w:rPr>
            </w:pPr>
            <w:r w:rsidRPr="00027D6D">
              <w:rPr>
                <w:b/>
                <w:u w:val="single"/>
              </w:rPr>
              <w:t>E</w:t>
            </w:r>
            <w:r w:rsidR="00EB2A22">
              <w:rPr>
                <w:b/>
                <w:u w:val="single"/>
              </w:rPr>
              <w:t>VALUATE</w:t>
            </w:r>
            <w:r w:rsidRPr="00027D6D">
              <w:rPr>
                <w:b/>
              </w:rPr>
              <w:t xml:space="preserve">   </w:t>
            </w:r>
          </w:p>
          <w:p w:rsidR="00926857" w:rsidRPr="00A230FB" w:rsidRDefault="00F4514F" w:rsidP="00EB2A22">
            <w:pPr>
              <w:spacing w:after="0"/>
            </w:pPr>
            <w:r>
              <w:t>Students interpret graph showing atmospheric CO</w:t>
            </w:r>
            <w:r>
              <w:rPr>
                <w:vertAlign w:val="subscript"/>
              </w:rPr>
              <w:t>2</w:t>
            </w:r>
            <w:r>
              <w:t>, seawater CO</w:t>
            </w:r>
            <w:r>
              <w:rPr>
                <w:vertAlign w:val="subscript"/>
              </w:rPr>
              <w:t>2</w:t>
            </w:r>
            <w:r>
              <w:t>, and seawater pH. (Questions for students included in the lesson)</w:t>
            </w:r>
            <w:r w:rsidR="00926857" w:rsidRPr="00027D6D">
              <w:rPr>
                <w:b/>
              </w:rPr>
              <w:t xml:space="preserve"> </w:t>
            </w:r>
          </w:p>
        </w:tc>
      </w:tr>
    </w:tbl>
    <w:p w:rsidR="00926857" w:rsidRPr="00926857" w:rsidRDefault="00926857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926857" w:rsidRPr="00926857" w:rsidSect="00125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4CF2"/>
    <w:multiLevelType w:val="hybridMultilevel"/>
    <w:tmpl w:val="3A2AC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4249E7"/>
    <w:multiLevelType w:val="hybridMultilevel"/>
    <w:tmpl w:val="BEBCB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20"/>
  <w:characterSpacingControl w:val="doNotCompress"/>
  <w:compat/>
  <w:rsids>
    <w:rsidRoot w:val="00926857"/>
    <w:rsid w:val="00125173"/>
    <w:rsid w:val="00422256"/>
    <w:rsid w:val="004D6DF1"/>
    <w:rsid w:val="00653EF8"/>
    <w:rsid w:val="008B4856"/>
    <w:rsid w:val="00926857"/>
    <w:rsid w:val="00BE4B14"/>
    <w:rsid w:val="00D03AF4"/>
    <w:rsid w:val="00D83E13"/>
    <w:rsid w:val="00EB2A22"/>
    <w:rsid w:val="00F45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17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8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51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9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</cp:lastModifiedBy>
  <cp:revision>2</cp:revision>
  <dcterms:created xsi:type="dcterms:W3CDTF">2014-06-09T17:08:00Z</dcterms:created>
  <dcterms:modified xsi:type="dcterms:W3CDTF">2014-06-09T17:08:00Z</dcterms:modified>
</cp:coreProperties>
</file>