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5AA" w:rsidRDefault="007915AA" w:rsidP="007915AA">
      <w:pPr>
        <w:pStyle w:val="Default"/>
        <w:rPr>
          <w:sz w:val="36"/>
        </w:rPr>
      </w:pPr>
      <w:r w:rsidRPr="007915AA">
        <w:rPr>
          <w:sz w:val="36"/>
        </w:rPr>
        <w:t>Cellular</w:t>
      </w:r>
      <w:r w:rsidRPr="007915AA">
        <w:rPr>
          <w:sz w:val="40"/>
        </w:rPr>
        <w:t xml:space="preserve"> </w:t>
      </w:r>
      <w:r w:rsidRPr="007915AA">
        <w:rPr>
          <w:sz w:val="36"/>
        </w:rPr>
        <w:t>Construction</w:t>
      </w:r>
      <w:r w:rsidRPr="007915AA">
        <w:rPr>
          <w:sz w:val="40"/>
        </w:rPr>
        <w:t xml:space="preserve"> </w:t>
      </w:r>
      <w:r w:rsidRPr="007915AA">
        <w:rPr>
          <w:sz w:val="36"/>
        </w:rPr>
        <w:t>Zone</w:t>
      </w:r>
      <w:r w:rsidR="0086692B">
        <w:rPr>
          <w:sz w:val="36"/>
        </w:rPr>
        <w:t xml:space="preserve"> Key</w:t>
      </w:r>
    </w:p>
    <w:p w:rsidR="0086692B" w:rsidRPr="0086692B" w:rsidRDefault="0086692B" w:rsidP="007915AA">
      <w:pPr>
        <w:pStyle w:val="Default"/>
      </w:pPr>
      <w:r>
        <w:t>Answers are in bold. When multiple answers are correct an example will be given, noted as Ex:</w:t>
      </w:r>
    </w:p>
    <w:p w:rsidR="007915AA" w:rsidRDefault="007915AA" w:rsidP="007915AA">
      <w:pPr>
        <w:pStyle w:val="Default"/>
      </w:pPr>
    </w:p>
    <w:p w:rsidR="002C364E" w:rsidRPr="00075FAA" w:rsidRDefault="009239CF" w:rsidP="007915AA">
      <w:pPr>
        <w:pStyle w:val="Default"/>
        <w:rPr>
          <w:b/>
          <w:sz w:val="28"/>
          <w:szCs w:val="28"/>
        </w:rPr>
      </w:pPr>
      <w:r>
        <w:rPr>
          <w:b/>
          <w:sz w:val="28"/>
          <w:szCs w:val="28"/>
        </w:rPr>
        <w:t>Questions</w:t>
      </w:r>
      <w:r w:rsidR="007915AA" w:rsidRPr="00075FAA">
        <w:rPr>
          <w:b/>
          <w:sz w:val="28"/>
          <w:szCs w:val="28"/>
        </w:rPr>
        <w:t>:</w:t>
      </w:r>
    </w:p>
    <w:p w:rsidR="00054462" w:rsidRDefault="00054462" w:rsidP="00054462">
      <w:pPr>
        <w:pStyle w:val="Default"/>
        <w:rPr>
          <w:i/>
        </w:rPr>
      </w:pPr>
      <w:r>
        <w:rPr>
          <w:i/>
        </w:rPr>
        <w:t>Answer AFTER all evidence and analysis are finished</w:t>
      </w:r>
    </w:p>
    <w:p w:rsidR="000276F4" w:rsidRPr="00054462" w:rsidRDefault="000276F4" w:rsidP="00054462">
      <w:pPr>
        <w:pStyle w:val="Default"/>
        <w:rPr>
          <w:i/>
        </w:rPr>
      </w:pPr>
    </w:p>
    <w:p w:rsidR="007915AA" w:rsidRDefault="007A5168" w:rsidP="007915AA">
      <w:pPr>
        <w:pStyle w:val="Default"/>
        <w:numPr>
          <w:ilvl w:val="0"/>
          <w:numId w:val="1"/>
        </w:numPr>
      </w:pPr>
      <w:r>
        <w:t>What are proteins?</w:t>
      </w:r>
    </w:p>
    <w:p w:rsidR="00445619" w:rsidRPr="00C7297E" w:rsidRDefault="00C7297E" w:rsidP="00445619">
      <w:pPr>
        <w:pStyle w:val="Default"/>
        <w:rPr>
          <w:b/>
        </w:rPr>
      </w:pPr>
      <w:r>
        <w:rPr>
          <w:b/>
        </w:rPr>
        <w:t>Proteins are compounds made by organisms bodies that are involved in almost everything happening in them, including determining phenotype.</w:t>
      </w:r>
    </w:p>
    <w:p w:rsidR="00445619" w:rsidRDefault="00445619" w:rsidP="00445619">
      <w:pPr>
        <w:pStyle w:val="Default"/>
      </w:pPr>
    </w:p>
    <w:p w:rsidR="007915AA" w:rsidRDefault="007A5168" w:rsidP="007915AA">
      <w:pPr>
        <w:pStyle w:val="Default"/>
        <w:numPr>
          <w:ilvl w:val="0"/>
          <w:numId w:val="1"/>
        </w:numPr>
      </w:pPr>
      <w:r>
        <w:t>What jobs do proteins have in the cell?</w:t>
      </w:r>
    </w:p>
    <w:p w:rsidR="007A5168" w:rsidRPr="00C7297E" w:rsidRDefault="00C7297E" w:rsidP="007A5168">
      <w:pPr>
        <w:pStyle w:val="Default"/>
        <w:rPr>
          <w:b/>
        </w:rPr>
      </w:pPr>
      <w:r>
        <w:rPr>
          <w:b/>
        </w:rPr>
        <w:t>Proteins have lots of different jobs in the cell such as: Determining the cell's shape, transporting the cells building blocks, building the cell wall as well as starting and stopping processes.</w:t>
      </w:r>
    </w:p>
    <w:p w:rsidR="00075FAA" w:rsidRDefault="00075FAA" w:rsidP="007A5168">
      <w:pPr>
        <w:pStyle w:val="Default"/>
      </w:pPr>
    </w:p>
    <w:p w:rsidR="007A5168" w:rsidRDefault="007A5168" w:rsidP="007A5168">
      <w:pPr>
        <w:pStyle w:val="Default"/>
        <w:numPr>
          <w:ilvl w:val="0"/>
          <w:numId w:val="1"/>
        </w:numPr>
      </w:pPr>
      <w:r>
        <w:t>H</w:t>
      </w:r>
      <w:r w:rsidR="00DD7EA4">
        <w:t>ow do protein's different jobs e</w:t>
      </w:r>
      <w:r>
        <w:t>ffect a cell's phenotype?</w:t>
      </w:r>
    </w:p>
    <w:p w:rsidR="00445619" w:rsidRPr="00C7297E" w:rsidRDefault="00C7297E" w:rsidP="00445619">
      <w:pPr>
        <w:pStyle w:val="Default"/>
        <w:rPr>
          <w:b/>
        </w:rPr>
      </w:pPr>
      <w:r>
        <w:rPr>
          <w:b/>
        </w:rPr>
        <w:t>All of the different proteins jobs come together to determine the overall phenotype, the phenotype would change if their jobs did.</w:t>
      </w:r>
    </w:p>
    <w:p w:rsidR="007915AA" w:rsidRDefault="007915AA" w:rsidP="007915AA">
      <w:pPr>
        <w:pStyle w:val="Default"/>
      </w:pPr>
    </w:p>
    <w:p w:rsidR="002C364E" w:rsidRPr="00075FAA" w:rsidRDefault="007915AA" w:rsidP="007915AA">
      <w:pPr>
        <w:pStyle w:val="Default"/>
        <w:rPr>
          <w:b/>
          <w:sz w:val="28"/>
          <w:szCs w:val="28"/>
        </w:rPr>
      </w:pPr>
      <w:r w:rsidRPr="00075FAA">
        <w:rPr>
          <w:b/>
          <w:sz w:val="28"/>
          <w:szCs w:val="28"/>
        </w:rPr>
        <w:t>Hypotheses:</w:t>
      </w:r>
    </w:p>
    <w:p w:rsidR="007915AA" w:rsidRDefault="002C364E" w:rsidP="002C364E">
      <w:pPr>
        <w:pStyle w:val="Default"/>
      </w:pPr>
      <w:r>
        <w:t>1.</w:t>
      </w:r>
    </w:p>
    <w:p w:rsidR="002C364E" w:rsidRDefault="002C364E" w:rsidP="002C364E">
      <w:pPr>
        <w:pStyle w:val="Default"/>
      </w:pPr>
    </w:p>
    <w:p w:rsidR="002C364E" w:rsidRPr="002C364E" w:rsidRDefault="002C364E" w:rsidP="002C364E">
      <w:pPr>
        <w:pStyle w:val="Default"/>
      </w:pPr>
      <w:r>
        <w:t>2.</w:t>
      </w:r>
    </w:p>
    <w:p w:rsidR="000C14C5" w:rsidRDefault="000C14C5" w:rsidP="002C364E">
      <w:pPr>
        <w:pStyle w:val="Default"/>
      </w:pPr>
    </w:p>
    <w:p w:rsidR="000C14C5" w:rsidRPr="002C364E" w:rsidRDefault="000C14C5" w:rsidP="002C364E">
      <w:pPr>
        <w:pStyle w:val="Default"/>
      </w:pPr>
      <w:r>
        <w:t>3.</w:t>
      </w:r>
    </w:p>
    <w:p w:rsidR="002C364E" w:rsidRPr="002C364E" w:rsidRDefault="002C364E" w:rsidP="002C364E">
      <w:pPr>
        <w:pStyle w:val="Default"/>
      </w:pPr>
    </w:p>
    <w:p w:rsidR="002C364E" w:rsidRPr="00075FAA" w:rsidRDefault="002C364E" w:rsidP="002C364E">
      <w:pPr>
        <w:pStyle w:val="Default"/>
        <w:rPr>
          <w:b/>
          <w:sz w:val="28"/>
          <w:szCs w:val="28"/>
        </w:rPr>
      </w:pPr>
      <w:r>
        <w:t xml:space="preserve"> </w:t>
      </w:r>
      <w:r w:rsidRPr="00075FAA">
        <w:rPr>
          <w:b/>
          <w:sz w:val="28"/>
          <w:szCs w:val="28"/>
        </w:rPr>
        <w:t>Evidence:</w:t>
      </w:r>
    </w:p>
    <w:p w:rsidR="000276F4" w:rsidRPr="00075FAA" w:rsidRDefault="002C364E" w:rsidP="002C364E">
      <w:pPr>
        <w:pStyle w:val="Default"/>
        <w:rPr>
          <w:b/>
        </w:rPr>
      </w:pPr>
      <w:r>
        <w:rPr>
          <w:b/>
        </w:rPr>
        <w:t>Brain Pop: Cellular Life and Genetics</w:t>
      </w:r>
    </w:p>
    <w:p w:rsidR="002C364E" w:rsidRDefault="002C364E" w:rsidP="002C364E">
      <w:pPr>
        <w:pStyle w:val="Default"/>
      </w:pPr>
      <w:r>
        <w:t>1.</w:t>
      </w:r>
    </w:p>
    <w:p w:rsidR="002C364E" w:rsidRDefault="002C364E" w:rsidP="002C364E">
      <w:pPr>
        <w:pStyle w:val="Default"/>
      </w:pPr>
    </w:p>
    <w:p w:rsidR="002C364E" w:rsidRDefault="002C364E" w:rsidP="002C364E">
      <w:pPr>
        <w:pStyle w:val="Default"/>
      </w:pPr>
      <w:r>
        <w:t>2.</w:t>
      </w:r>
    </w:p>
    <w:p w:rsidR="002C364E" w:rsidRDefault="002C364E" w:rsidP="002C364E">
      <w:pPr>
        <w:pStyle w:val="Default"/>
      </w:pPr>
    </w:p>
    <w:p w:rsidR="002C364E" w:rsidRDefault="002C364E" w:rsidP="002C364E">
      <w:pPr>
        <w:pStyle w:val="Default"/>
      </w:pPr>
      <w:r>
        <w:t>3.</w:t>
      </w:r>
    </w:p>
    <w:p w:rsidR="002C364E" w:rsidRDefault="002C364E" w:rsidP="002C364E">
      <w:pPr>
        <w:pStyle w:val="Default"/>
      </w:pPr>
    </w:p>
    <w:p w:rsidR="000276F4" w:rsidRPr="000276F4" w:rsidRDefault="000276F4" w:rsidP="000276F4">
      <w:pPr>
        <w:pStyle w:val="Default"/>
      </w:pPr>
      <w:r w:rsidRPr="000276F4">
        <w:t>What is a protein?</w:t>
      </w:r>
    </w:p>
    <w:p w:rsidR="000276F4" w:rsidRPr="00C7297E" w:rsidRDefault="000276F4" w:rsidP="000276F4">
      <w:pPr>
        <w:pStyle w:val="Default"/>
        <w:rPr>
          <w:b/>
        </w:rPr>
      </w:pPr>
      <w:r w:rsidRPr="000276F4">
        <w:t>1.</w:t>
      </w:r>
      <w:r w:rsidR="00C7297E">
        <w:t xml:space="preserve"> </w:t>
      </w:r>
      <w:r w:rsidR="00C7297E">
        <w:rPr>
          <w:b/>
        </w:rPr>
        <w:t>A compound made by an organism.</w:t>
      </w:r>
    </w:p>
    <w:p w:rsidR="000276F4" w:rsidRPr="000276F4" w:rsidRDefault="000276F4" w:rsidP="000276F4">
      <w:pPr>
        <w:pStyle w:val="Default"/>
      </w:pPr>
    </w:p>
    <w:p w:rsidR="000276F4" w:rsidRPr="00C7297E" w:rsidRDefault="000276F4" w:rsidP="000276F4">
      <w:pPr>
        <w:pStyle w:val="Default"/>
        <w:rPr>
          <w:b/>
        </w:rPr>
      </w:pPr>
      <w:r w:rsidRPr="000276F4">
        <w:t>2.</w:t>
      </w:r>
      <w:r w:rsidR="00C7297E">
        <w:t xml:space="preserve"> </w:t>
      </w:r>
      <w:r w:rsidR="00C7297E">
        <w:rPr>
          <w:b/>
        </w:rPr>
        <w:t>Something that is involved in everything happening in a living organism.</w:t>
      </w:r>
    </w:p>
    <w:p w:rsidR="000276F4" w:rsidRPr="000276F4" w:rsidRDefault="000276F4" w:rsidP="000276F4">
      <w:pPr>
        <w:pStyle w:val="Default"/>
      </w:pPr>
    </w:p>
    <w:p w:rsidR="000276F4" w:rsidRPr="00C7297E" w:rsidRDefault="000276F4" w:rsidP="000276F4">
      <w:pPr>
        <w:pStyle w:val="Default"/>
        <w:rPr>
          <w:b/>
        </w:rPr>
      </w:pPr>
      <w:r w:rsidRPr="000276F4">
        <w:t>3.</w:t>
      </w:r>
      <w:r w:rsidR="00C7297E">
        <w:t xml:space="preserve"> </w:t>
      </w:r>
      <w:r w:rsidR="00C7297E">
        <w:rPr>
          <w:b/>
        </w:rPr>
        <w:t>Something that is involved in determining phenotype.</w:t>
      </w:r>
    </w:p>
    <w:p w:rsidR="000276F4" w:rsidRPr="000276F4" w:rsidRDefault="000276F4" w:rsidP="000276F4">
      <w:pPr>
        <w:pStyle w:val="Default"/>
      </w:pPr>
    </w:p>
    <w:p w:rsidR="000276F4" w:rsidRPr="000276F4" w:rsidRDefault="000276F4" w:rsidP="000276F4">
      <w:pPr>
        <w:pStyle w:val="Default"/>
      </w:pPr>
      <w:r w:rsidRPr="000276F4">
        <w:t>All these functions come together to make a cell that __</w:t>
      </w:r>
      <w:r w:rsidR="00C7297E">
        <w:rPr>
          <w:b/>
        </w:rPr>
        <w:t>looks</w:t>
      </w:r>
      <w:r w:rsidRPr="000276F4">
        <w:t>___ a certain way.</w:t>
      </w:r>
    </w:p>
    <w:p w:rsidR="000276F4" w:rsidRDefault="000276F4" w:rsidP="002C364E">
      <w:pPr>
        <w:pStyle w:val="Default"/>
      </w:pPr>
    </w:p>
    <w:p w:rsidR="000276F4" w:rsidRDefault="000276F4" w:rsidP="002C364E">
      <w:pPr>
        <w:pStyle w:val="Default"/>
      </w:pPr>
    </w:p>
    <w:p w:rsidR="000276F4" w:rsidRDefault="000276F4" w:rsidP="002C364E">
      <w:pPr>
        <w:pStyle w:val="Default"/>
      </w:pPr>
    </w:p>
    <w:p w:rsidR="000276F4" w:rsidRDefault="000276F4" w:rsidP="002C364E">
      <w:pPr>
        <w:pStyle w:val="Default"/>
      </w:pPr>
    </w:p>
    <w:p w:rsidR="000276F4" w:rsidRDefault="000276F4" w:rsidP="002C364E">
      <w:pPr>
        <w:pStyle w:val="Default"/>
      </w:pPr>
    </w:p>
    <w:p w:rsidR="000276F4" w:rsidRPr="002C364E" w:rsidRDefault="000276F4" w:rsidP="002C364E">
      <w:pPr>
        <w:pStyle w:val="Default"/>
      </w:pPr>
    </w:p>
    <w:p w:rsidR="00844241" w:rsidRDefault="002C364E" w:rsidP="002C364E">
      <w:pPr>
        <w:pStyle w:val="Default"/>
        <w:rPr>
          <w:b/>
        </w:rPr>
      </w:pPr>
      <w:r>
        <w:rPr>
          <w:b/>
        </w:rPr>
        <w:t>Cellular Construction Zone</w:t>
      </w:r>
    </w:p>
    <w:p w:rsidR="00844241" w:rsidRDefault="002C364E" w:rsidP="002C364E">
      <w:pPr>
        <w:pStyle w:val="Default"/>
        <w:rPr>
          <w:i/>
        </w:rPr>
      </w:pPr>
      <w:r>
        <w:rPr>
          <w:i/>
        </w:rPr>
        <w:t>Matching construction workers and materials with proteins and their functions</w:t>
      </w:r>
    </w:p>
    <w:p w:rsidR="00844241" w:rsidRDefault="0062639E" w:rsidP="002C364E">
      <w:pPr>
        <w:pStyle w:val="Default"/>
        <w:rPr>
          <w:i/>
        </w:rPr>
      </w:pPr>
      <w:r w:rsidRPr="0062639E">
        <w:rPr>
          <w:noProof/>
          <w:lang w:eastAsia="zh-TW"/>
        </w:rPr>
        <w:pict>
          <v:shapetype id="_x0000_t202" coordsize="21600,21600" o:spt="202" path="m,l,21600r21600,l21600,xe">
            <v:stroke joinstyle="miter"/>
            <v:path gradientshapeok="t" o:connecttype="rect"/>
          </v:shapetype>
          <v:shape id="_x0000_s1026" type="#_x0000_t202" style="position:absolute;margin-left:203.1pt;margin-top:6.45pt;width:84.95pt;height:49.65pt;z-index:251664384;mso-width-relative:margin;mso-height-relative:margin">
            <v:textbox>
              <w:txbxContent>
                <w:p w:rsidR="008A2436" w:rsidRPr="00FA1485" w:rsidRDefault="00FA1485" w:rsidP="00FA1485">
                  <w:pPr>
                    <w:jc w:val="center"/>
                  </w:pPr>
                  <w:r>
                    <w:t xml:space="preserve">A. </w:t>
                  </w:r>
                  <w:r w:rsidR="00250BDF" w:rsidRPr="00FA1485">
                    <w:t>Protein that determines the cell shape</w:t>
                  </w:r>
                </w:p>
                <w:p w:rsidR="00FA1485" w:rsidRDefault="00FA1485"/>
              </w:txbxContent>
            </v:textbox>
          </v:shape>
        </w:pict>
      </w:r>
      <w:r w:rsidR="00844241">
        <w:rPr>
          <w:i/>
          <w:noProof/>
        </w:rPr>
        <w:drawing>
          <wp:anchor distT="0" distB="0" distL="114300" distR="114300" simplePos="0" relativeHeight="251662336" behindDoc="0" locked="0" layoutInCell="1" allowOverlap="1">
            <wp:simplePos x="0" y="0"/>
            <wp:positionH relativeFrom="column">
              <wp:posOffset>310191</wp:posOffset>
            </wp:positionH>
            <wp:positionV relativeFrom="paragraph">
              <wp:posOffset>29881</wp:posOffset>
            </wp:positionV>
            <wp:extent cx="636557" cy="517585"/>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76197" t="19050" r="18492" b="67630"/>
                    <a:stretch>
                      <a:fillRect/>
                    </a:stretch>
                  </pic:blipFill>
                  <pic:spPr bwMode="auto">
                    <a:xfrm>
                      <a:off x="0" y="0"/>
                      <a:ext cx="636557" cy="517585"/>
                    </a:xfrm>
                    <a:prstGeom prst="rect">
                      <a:avLst/>
                    </a:prstGeom>
                    <a:noFill/>
                    <a:ln w="9525">
                      <a:noFill/>
                      <a:miter lim="800000"/>
                      <a:headEnd/>
                      <a:tailEnd/>
                    </a:ln>
                  </pic:spPr>
                </pic:pic>
              </a:graphicData>
            </a:graphic>
          </wp:anchor>
        </w:drawing>
      </w:r>
    </w:p>
    <w:p w:rsidR="00844241" w:rsidRDefault="00C7297E" w:rsidP="002C364E">
      <w:pPr>
        <w:pStyle w:val="Default"/>
        <w:rPr>
          <w:i/>
        </w:rPr>
      </w:pPr>
      <w:r>
        <w:rPr>
          <w:i/>
          <w:noProof/>
        </w:rPr>
        <w:pict>
          <v:shapetype id="_x0000_t32" coordsize="21600,21600" o:spt="32" o:oned="t" path="m,l21600,21600e" filled="f">
            <v:path arrowok="t" fillok="f" o:connecttype="none"/>
            <o:lock v:ext="edit" shapetype="t"/>
          </v:shapetype>
          <v:shape id="_x0000_s1033" type="#_x0000_t32" style="position:absolute;margin-left:73.35pt;margin-top:11.55pt;width:122.85pt;height:99.85pt;z-index:251670528" o:connectortype="straight" strokeweight="3pt"/>
        </w:pict>
      </w:r>
    </w:p>
    <w:p w:rsidR="00844241" w:rsidRDefault="00C7297E" w:rsidP="002C364E">
      <w:pPr>
        <w:pStyle w:val="Default"/>
        <w:rPr>
          <w:i/>
        </w:rPr>
      </w:pPr>
      <w:r>
        <w:rPr>
          <w:i/>
          <w:noProof/>
        </w:rPr>
        <w:pict>
          <v:shape id="_x0000_s1032" type="#_x0000_t32" style="position:absolute;margin-left:69.3pt;margin-top:1pt;width:133.8pt;height:90.35pt;flip:y;z-index:251669504" o:connectortype="straight" strokeweight="3pt"/>
        </w:pict>
      </w:r>
    </w:p>
    <w:p w:rsidR="00844241" w:rsidRDefault="00075FAA" w:rsidP="002C364E">
      <w:pPr>
        <w:pStyle w:val="Default"/>
        <w:rPr>
          <w:i/>
        </w:rPr>
      </w:pPr>
      <w:r>
        <w:rPr>
          <w:i/>
          <w:noProof/>
        </w:rPr>
        <w:drawing>
          <wp:anchor distT="0" distB="0" distL="114300" distR="114300" simplePos="0" relativeHeight="251661312" behindDoc="0" locked="0" layoutInCell="1" allowOverlap="1">
            <wp:simplePos x="0" y="0"/>
            <wp:positionH relativeFrom="column">
              <wp:posOffset>311785</wp:posOffset>
            </wp:positionH>
            <wp:positionV relativeFrom="paragraph">
              <wp:posOffset>40640</wp:posOffset>
            </wp:positionV>
            <wp:extent cx="575945" cy="52578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81663" t="21618" r="13679" b="65201"/>
                    <a:stretch>
                      <a:fillRect/>
                    </a:stretch>
                  </pic:blipFill>
                  <pic:spPr bwMode="auto">
                    <a:xfrm>
                      <a:off x="0" y="0"/>
                      <a:ext cx="575945" cy="525780"/>
                    </a:xfrm>
                    <a:prstGeom prst="rect">
                      <a:avLst/>
                    </a:prstGeom>
                    <a:noFill/>
                    <a:ln w="9525">
                      <a:noFill/>
                      <a:miter lim="800000"/>
                      <a:headEnd/>
                      <a:tailEnd/>
                    </a:ln>
                  </pic:spPr>
                </pic:pic>
              </a:graphicData>
            </a:graphic>
          </wp:anchor>
        </w:drawing>
      </w:r>
    </w:p>
    <w:p w:rsidR="00844241" w:rsidRDefault="0086692B" w:rsidP="002C364E">
      <w:pPr>
        <w:pStyle w:val="Default"/>
        <w:rPr>
          <w:i/>
        </w:rPr>
      </w:pPr>
      <w:r>
        <w:rPr>
          <w:noProof/>
        </w:rPr>
        <w:pict>
          <v:shape id="_x0000_s1036" type="#_x0000_t32" style="position:absolute;margin-left:69.3pt;margin-top:3.55pt;width:119.3pt;height:105.35pt;z-index:251673600" o:connectortype="straight" strokeweight="3pt"/>
        </w:pict>
      </w:r>
      <w:r w:rsidR="0062639E" w:rsidRPr="0062639E">
        <w:rPr>
          <w:noProof/>
        </w:rPr>
        <w:pict>
          <v:shape id="_x0000_s1027" type="#_x0000_t202" style="position:absolute;margin-left:183.5pt;margin-top:3.55pt;width:137.9pt;height:36.15pt;z-index:251665408;mso-width-relative:margin;mso-height-relative:margin">
            <v:textbox>
              <w:txbxContent>
                <w:p w:rsidR="00FA1485" w:rsidRPr="00FA1485" w:rsidRDefault="00FA1485" w:rsidP="00FA1485">
                  <w:pPr>
                    <w:jc w:val="center"/>
                  </w:pPr>
                  <w:r>
                    <w:t xml:space="preserve">B. </w:t>
                  </w:r>
                  <w:r w:rsidRPr="00FA1485">
                    <w:t>Protein that transports the cell’s building blocks</w:t>
                  </w:r>
                </w:p>
                <w:p w:rsidR="00FA1485" w:rsidRDefault="00FA1485" w:rsidP="00FA1485"/>
              </w:txbxContent>
            </v:textbox>
          </v:shape>
        </w:pict>
      </w:r>
    </w:p>
    <w:p w:rsidR="00844241" w:rsidRDefault="00C7297E" w:rsidP="002C364E">
      <w:pPr>
        <w:pStyle w:val="Default"/>
        <w:rPr>
          <w:i/>
        </w:rPr>
      </w:pPr>
      <w:r>
        <w:rPr>
          <w:i/>
          <w:noProof/>
        </w:rPr>
        <w:pict>
          <v:shape id="_x0000_s1034" type="#_x0000_t32" style="position:absolute;margin-left:69.3pt;margin-top:7.3pt;width:114.2pt;height:140.3pt;flip:y;z-index:251671552" o:connectortype="straight" strokeweight="3pt"/>
        </w:pict>
      </w:r>
    </w:p>
    <w:p w:rsidR="00844241" w:rsidRDefault="00075FAA" w:rsidP="002C364E">
      <w:pPr>
        <w:pStyle w:val="Default"/>
        <w:rPr>
          <w:i/>
        </w:rPr>
      </w:pPr>
      <w:r>
        <w:rPr>
          <w:i/>
          <w:noProof/>
        </w:rPr>
        <w:drawing>
          <wp:anchor distT="0" distB="0" distL="114300" distR="114300" simplePos="0" relativeHeight="251660288" behindDoc="0" locked="0" layoutInCell="1" allowOverlap="1">
            <wp:simplePos x="0" y="0"/>
            <wp:positionH relativeFrom="column">
              <wp:posOffset>311785</wp:posOffset>
            </wp:positionH>
            <wp:positionV relativeFrom="paragraph">
              <wp:posOffset>69215</wp:posOffset>
            </wp:positionV>
            <wp:extent cx="558800" cy="594995"/>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76511" t="33283" r="19000" b="52155"/>
                    <a:stretch>
                      <a:fillRect/>
                    </a:stretch>
                  </pic:blipFill>
                  <pic:spPr bwMode="auto">
                    <a:xfrm>
                      <a:off x="0" y="0"/>
                      <a:ext cx="558800" cy="594995"/>
                    </a:xfrm>
                    <a:prstGeom prst="rect">
                      <a:avLst/>
                    </a:prstGeom>
                    <a:noFill/>
                    <a:ln w="9525">
                      <a:noFill/>
                      <a:miter lim="800000"/>
                      <a:headEnd/>
                      <a:tailEnd/>
                    </a:ln>
                  </pic:spPr>
                </pic:pic>
              </a:graphicData>
            </a:graphic>
          </wp:anchor>
        </w:drawing>
      </w:r>
    </w:p>
    <w:p w:rsidR="00844241" w:rsidRDefault="0062639E" w:rsidP="002C364E">
      <w:pPr>
        <w:pStyle w:val="Default"/>
        <w:rPr>
          <w:i/>
        </w:rPr>
      </w:pPr>
      <w:r w:rsidRPr="0062639E">
        <w:rPr>
          <w:noProof/>
        </w:rPr>
        <w:pict>
          <v:shape id="_x0000_s1028" type="#_x0000_t202" style="position:absolute;margin-left:196.2pt;margin-top:1pt;width:103.9pt;height:36.15pt;z-index:251666432;mso-width-relative:margin;mso-height-relative:margin">
            <v:textbox>
              <w:txbxContent>
                <w:p w:rsidR="00FA1485" w:rsidRPr="00FA1485" w:rsidRDefault="00FA1485" w:rsidP="00FA1485">
                  <w:pPr>
                    <w:jc w:val="center"/>
                  </w:pPr>
                  <w:r>
                    <w:t xml:space="preserve">C. </w:t>
                  </w:r>
                  <w:r w:rsidRPr="00FA1485">
                    <w:t>Protein that builds the cell wall</w:t>
                  </w:r>
                </w:p>
                <w:p w:rsidR="00FA1485" w:rsidRDefault="00FA1485" w:rsidP="00FA1485"/>
              </w:txbxContent>
            </v:textbox>
          </v:shape>
        </w:pict>
      </w:r>
    </w:p>
    <w:p w:rsidR="00844241" w:rsidRDefault="00844241" w:rsidP="002C364E">
      <w:pPr>
        <w:pStyle w:val="Default"/>
        <w:rPr>
          <w:i/>
        </w:rPr>
      </w:pPr>
    </w:p>
    <w:p w:rsidR="00844241" w:rsidRDefault="00075FAA" w:rsidP="002C364E">
      <w:pPr>
        <w:pStyle w:val="Default"/>
        <w:rPr>
          <w:i/>
        </w:rPr>
      </w:pPr>
      <w:r>
        <w:rPr>
          <w:i/>
          <w:noProof/>
        </w:rPr>
        <w:drawing>
          <wp:anchor distT="0" distB="0" distL="114300" distR="114300" simplePos="0" relativeHeight="251659264" behindDoc="0" locked="0" layoutInCell="1" allowOverlap="1">
            <wp:simplePos x="0" y="0"/>
            <wp:positionH relativeFrom="column">
              <wp:posOffset>286469</wp:posOffset>
            </wp:positionH>
            <wp:positionV relativeFrom="paragraph">
              <wp:posOffset>141054</wp:posOffset>
            </wp:positionV>
            <wp:extent cx="610678" cy="646981"/>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76831" t="48881" r="18409" b="35591"/>
                    <a:stretch>
                      <a:fillRect/>
                    </a:stretch>
                  </pic:blipFill>
                  <pic:spPr bwMode="auto">
                    <a:xfrm>
                      <a:off x="0" y="0"/>
                      <a:ext cx="610678" cy="646981"/>
                    </a:xfrm>
                    <a:prstGeom prst="rect">
                      <a:avLst/>
                    </a:prstGeom>
                    <a:noFill/>
                    <a:ln w="9525">
                      <a:noFill/>
                      <a:miter lim="800000"/>
                      <a:headEnd/>
                      <a:tailEnd/>
                    </a:ln>
                  </pic:spPr>
                </pic:pic>
              </a:graphicData>
            </a:graphic>
          </wp:anchor>
        </w:drawing>
      </w:r>
    </w:p>
    <w:p w:rsidR="00844241" w:rsidRDefault="0062639E" w:rsidP="002C364E">
      <w:pPr>
        <w:pStyle w:val="Default"/>
        <w:rPr>
          <w:i/>
        </w:rPr>
      </w:pPr>
      <w:r w:rsidRPr="0062639E">
        <w:rPr>
          <w:noProof/>
        </w:rPr>
        <w:pict>
          <v:shape id="_x0000_s1029" type="#_x0000_t202" style="position:absolute;margin-left:188.6pt;margin-top:1.35pt;width:117.15pt;height:36.15pt;z-index:251667456;mso-width-relative:margin;mso-height-relative:margin">
            <v:textbox>
              <w:txbxContent>
                <w:p w:rsidR="00FA1485" w:rsidRPr="00FA1485" w:rsidRDefault="00FA1485" w:rsidP="00FA1485">
                  <w:pPr>
                    <w:jc w:val="center"/>
                  </w:pPr>
                  <w:r>
                    <w:t xml:space="preserve">D. </w:t>
                  </w:r>
                  <w:r w:rsidRPr="00FA1485">
                    <w:t>Protein</w:t>
                  </w:r>
                  <w:r>
                    <w:t xml:space="preserve"> that starts and stops processes</w:t>
                  </w:r>
                </w:p>
                <w:p w:rsidR="00FA1485" w:rsidRDefault="00FA1485" w:rsidP="00FA1485"/>
              </w:txbxContent>
            </v:textbox>
          </v:shape>
        </w:pict>
      </w:r>
    </w:p>
    <w:p w:rsidR="00844241" w:rsidRDefault="0086692B" w:rsidP="002C364E">
      <w:pPr>
        <w:pStyle w:val="Default"/>
        <w:rPr>
          <w:i/>
        </w:rPr>
      </w:pPr>
      <w:r>
        <w:rPr>
          <w:i/>
          <w:noProof/>
        </w:rPr>
        <w:pict>
          <v:shape id="_x0000_s1035" type="#_x0000_t32" style="position:absolute;margin-left:69.3pt;margin-top:6.4pt;width:147.9pt;height:41.45pt;z-index:251672576" o:connectortype="straight" strokeweight="3pt"/>
        </w:pict>
      </w:r>
    </w:p>
    <w:p w:rsidR="00054462" w:rsidRDefault="00075FAA" w:rsidP="002C364E">
      <w:pPr>
        <w:pStyle w:val="Default"/>
        <w:rPr>
          <w:i/>
        </w:rPr>
      </w:pPr>
      <w:r>
        <w:rPr>
          <w:noProof/>
        </w:rPr>
        <w:drawing>
          <wp:anchor distT="0" distB="0" distL="114300" distR="114300" simplePos="0" relativeHeight="251658240" behindDoc="0" locked="0" layoutInCell="1" allowOverlap="1">
            <wp:simplePos x="0" y="0"/>
            <wp:positionH relativeFrom="column">
              <wp:posOffset>389890</wp:posOffset>
            </wp:positionH>
            <wp:positionV relativeFrom="paragraph">
              <wp:posOffset>272415</wp:posOffset>
            </wp:positionV>
            <wp:extent cx="438150" cy="741680"/>
            <wp:effectExtent l="1905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82375" t="40111" r="14060" b="41044"/>
                    <a:stretch>
                      <a:fillRect/>
                    </a:stretch>
                  </pic:blipFill>
                  <pic:spPr bwMode="auto">
                    <a:xfrm>
                      <a:off x="0" y="0"/>
                      <a:ext cx="438150" cy="741680"/>
                    </a:xfrm>
                    <a:prstGeom prst="rect">
                      <a:avLst/>
                    </a:prstGeom>
                    <a:noFill/>
                    <a:ln w="9525">
                      <a:noFill/>
                      <a:miter lim="800000"/>
                      <a:headEnd/>
                      <a:tailEnd/>
                    </a:ln>
                  </pic:spPr>
                </pic:pic>
              </a:graphicData>
            </a:graphic>
          </wp:anchor>
        </w:drawing>
      </w:r>
      <w:r w:rsidR="0062639E" w:rsidRPr="0062639E">
        <w:rPr>
          <w:noProof/>
        </w:rPr>
        <w:pict>
          <v:shape id="_x0000_s1030" type="#_x0000_t202" style="position:absolute;margin-left:217.2pt;margin-top:22.85pt;width:60.25pt;height:22.25pt;z-index:251668480;mso-position-horizontal-relative:text;mso-position-vertical-relative:text;mso-width-relative:margin;mso-height-relative:margin">
            <v:textbox>
              <w:txbxContent>
                <w:p w:rsidR="00FA1485" w:rsidRPr="00FA1485" w:rsidRDefault="00FA1485" w:rsidP="00FA1485">
                  <w:pPr>
                    <w:jc w:val="center"/>
                  </w:pPr>
                  <w:r>
                    <w:t>E. A cell</w:t>
                  </w:r>
                </w:p>
                <w:p w:rsidR="00FA1485" w:rsidRDefault="00FA1485" w:rsidP="00FA1485"/>
              </w:txbxContent>
            </v:textbox>
          </v:shape>
        </w:pict>
      </w:r>
    </w:p>
    <w:p w:rsidR="00844241" w:rsidRDefault="00844241" w:rsidP="002C364E">
      <w:pPr>
        <w:pStyle w:val="Default"/>
      </w:pPr>
    </w:p>
    <w:p w:rsidR="00A1479D" w:rsidRDefault="00A1479D" w:rsidP="002C364E">
      <w:pPr>
        <w:pStyle w:val="Default"/>
        <w:rPr>
          <w:b/>
          <w:sz w:val="28"/>
          <w:szCs w:val="28"/>
        </w:rPr>
      </w:pPr>
    </w:p>
    <w:p w:rsidR="00A1479D" w:rsidRDefault="00A1479D" w:rsidP="002C364E">
      <w:pPr>
        <w:pStyle w:val="Default"/>
        <w:rPr>
          <w:b/>
          <w:sz w:val="28"/>
          <w:szCs w:val="28"/>
        </w:rPr>
      </w:pPr>
    </w:p>
    <w:p w:rsidR="00A1479D" w:rsidRDefault="00A1479D" w:rsidP="002C364E">
      <w:pPr>
        <w:pStyle w:val="Default"/>
        <w:rPr>
          <w:b/>
          <w:sz w:val="28"/>
          <w:szCs w:val="28"/>
        </w:rPr>
      </w:pPr>
    </w:p>
    <w:p w:rsidR="00A1479D" w:rsidRDefault="00A1479D" w:rsidP="002C364E">
      <w:pPr>
        <w:pStyle w:val="Default"/>
        <w:rPr>
          <w:b/>
          <w:sz w:val="28"/>
          <w:szCs w:val="28"/>
        </w:rPr>
      </w:pPr>
    </w:p>
    <w:p w:rsidR="00A1479D" w:rsidRDefault="00895069" w:rsidP="002C364E">
      <w:pPr>
        <w:pStyle w:val="Default"/>
        <w:rPr>
          <w:b/>
          <w:sz w:val="28"/>
          <w:szCs w:val="28"/>
        </w:rPr>
      </w:pPr>
      <w:r>
        <w:rPr>
          <w:b/>
          <w:sz w:val="28"/>
          <w:szCs w:val="28"/>
        </w:rPr>
        <w:t>Vocabulary</w:t>
      </w:r>
      <w:r w:rsidRPr="00895069">
        <w:rPr>
          <w:b/>
          <w:sz w:val="28"/>
          <w:szCs w:val="28"/>
        </w:rPr>
        <w:t>:</w:t>
      </w:r>
    </w:p>
    <w:p w:rsidR="00895069" w:rsidRDefault="00895069" w:rsidP="00895069">
      <w:pPr>
        <w:pStyle w:val="Default"/>
        <w:numPr>
          <w:ilvl w:val="0"/>
          <w:numId w:val="5"/>
        </w:numPr>
        <w:ind w:left="360"/>
        <w:rPr>
          <w:b/>
        </w:rPr>
      </w:pPr>
      <w:r>
        <w:rPr>
          <w:b/>
        </w:rPr>
        <w:t>Protein:</w:t>
      </w:r>
    </w:p>
    <w:p w:rsidR="00895069" w:rsidRDefault="0086692B" w:rsidP="00895069">
      <w:pPr>
        <w:pStyle w:val="Default"/>
        <w:rPr>
          <w:b/>
        </w:rPr>
      </w:pPr>
      <w:r w:rsidRPr="0086692B">
        <w:rPr>
          <w:b/>
        </w:rPr>
        <w:t>Compounds made by organisms that are involved in almost every aspect of what happens in living organisms.</w:t>
      </w:r>
    </w:p>
    <w:p w:rsidR="00895069" w:rsidRDefault="00895069" w:rsidP="00895069">
      <w:pPr>
        <w:pStyle w:val="Default"/>
        <w:rPr>
          <w:b/>
        </w:rPr>
      </w:pPr>
    </w:p>
    <w:p w:rsidR="00895069" w:rsidRDefault="00895069" w:rsidP="00895069">
      <w:pPr>
        <w:pStyle w:val="Default"/>
        <w:numPr>
          <w:ilvl w:val="0"/>
          <w:numId w:val="5"/>
        </w:numPr>
        <w:ind w:left="360"/>
        <w:rPr>
          <w:b/>
        </w:rPr>
      </w:pPr>
      <w:r>
        <w:rPr>
          <w:b/>
        </w:rPr>
        <w:t>Function:</w:t>
      </w:r>
    </w:p>
    <w:p w:rsidR="00895069" w:rsidRDefault="0086692B" w:rsidP="002C364E">
      <w:pPr>
        <w:pStyle w:val="Default"/>
        <w:rPr>
          <w:b/>
        </w:rPr>
      </w:pPr>
      <w:r w:rsidRPr="0086692B">
        <w:rPr>
          <w:b/>
        </w:rPr>
        <w:t>What something does, or its job.</w:t>
      </w:r>
    </w:p>
    <w:p w:rsidR="00895069" w:rsidRDefault="00895069" w:rsidP="002C364E">
      <w:pPr>
        <w:pStyle w:val="Default"/>
        <w:rPr>
          <w:b/>
        </w:rPr>
      </w:pPr>
    </w:p>
    <w:p w:rsidR="00D567E5" w:rsidRPr="00895069" w:rsidRDefault="00D567E5" w:rsidP="002C364E">
      <w:pPr>
        <w:pStyle w:val="Default"/>
        <w:rPr>
          <w:b/>
        </w:rPr>
      </w:pPr>
    </w:p>
    <w:p w:rsidR="00A1479D" w:rsidRDefault="00A1479D" w:rsidP="002C364E">
      <w:pPr>
        <w:pStyle w:val="Default"/>
        <w:rPr>
          <w:b/>
          <w:sz w:val="28"/>
          <w:szCs w:val="28"/>
        </w:rPr>
      </w:pPr>
    </w:p>
    <w:p w:rsidR="00844241" w:rsidRPr="00075FAA" w:rsidRDefault="00844241" w:rsidP="002C364E">
      <w:pPr>
        <w:pStyle w:val="Default"/>
        <w:rPr>
          <w:b/>
          <w:sz w:val="28"/>
          <w:szCs w:val="28"/>
        </w:rPr>
      </w:pPr>
      <w:r w:rsidRPr="00075FAA">
        <w:rPr>
          <w:b/>
          <w:sz w:val="28"/>
          <w:szCs w:val="28"/>
        </w:rPr>
        <w:t>Analysis:</w:t>
      </w:r>
    </w:p>
    <w:p w:rsidR="00844241" w:rsidRDefault="00844241" w:rsidP="00844241">
      <w:pPr>
        <w:pStyle w:val="Default"/>
        <w:numPr>
          <w:ilvl w:val="0"/>
          <w:numId w:val="4"/>
        </w:numPr>
      </w:pPr>
      <w:r>
        <w:t>What would happen to the building if the workers did their jobs differently?</w:t>
      </w:r>
    </w:p>
    <w:p w:rsidR="00957AEA" w:rsidRPr="0086692B" w:rsidRDefault="0086692B" w:rsidP="00957AEA">
      <w:pPr>
        <w:pStyle w:val="Default"/>
        <w:rPr>
          <w:b/>
        </w:rPr>
      </w:pPr>
      <w:r>
        <w:rPr>
          <w:b/>
        </w:rPr>
        <w:t>The building would look different.</w:t>
      </w:r>
    </w:p>
    <w:p w:rsidR="00957AEA" w:rsidRDefault="00957AEA" w:rsidP="00957AEA">
      <w:pPr>
        <w:pStyle w:val="Default"/>
      </w:pPr>
    </w:p>
    <w:p w:rsidR="00844241" w:rsidRDefault="00844241" w:rsidP="00844241">
      <w:pPr>
        <w:pStyle w:val="Default"/>
        <w:numPr>
          <w:ilvl w:val="0"/>
          <w:numId w:val="4"/>
        </w:numPr>
      </w:pPr>
      <w:r>
        <w:t>What is an example of  way a worker could change what they were doing?</w:t>
      </w:r>
    </w:p>
    <w:p w:rsidR="00957AEA" w:rsidRPr="0086692B" w:rsidRDefault="0086692B" w:rsidP="00957AEA">
      <w:pPr>
        <w:pStyle w:val="Default"/>
        <w:rPr>
          <w:b/>
        </w:rPr>
      </w:pPr>
      <w:r>
        <w:rPr>
          <w:b/>
        </w:rPr>
        <w:t>Ex: The worker transporting the house's building blocks could start bringing different materials such as steel or string cheese instead of wood.</w:t>
      </w:r>
    </w:p>
    <w:p w:rsidR="00957AEA" w:rsidRDefault="00957AEA" w:rsidP="00957AEA">
      <w:pPr>
        <w:pStyle w:val="Default"/>
      </w:pPr>
    </w:p>
    <w:p w:rsidR="00844241" w:rsidRDefault="00844241" w:rsidP="00844241">
      <w:pPr>
        <w:pStyle w:val="Default"/>
        <w:numPr>
          <w:ilvl w:val="0"/>
          <w:numId w:val="4"/>
        </w:numPr>
      </w:pPr>
      <w:r>
        <w:t>How would this change the way the building looked?</w:t>
      </w:r>
    </w:p>
    <w:p w:rsidR="00957AEA" w:rsidRPr="0086692B" w:rsidRDefault="0086692B" w:rsidP="00957AEA">
      <w:pPr>
        <w:pStyle w:val="Default"/>
        <w:rPr>
          <w:b/>
        </w:rPr>
      </w:pPr>
      <w:r>
        <w:rPr>
          <w:b/>
        </w:rPr>
        <w:t>Ex: If the house was build of steel it might look metallic. If the house was built of string cheese it might look white and the walls might bow in since they would be weak.</w:t>
      </w:r>
    </w:p>
    <w:p w:rsidR="00957AEA" w:rsidRDefault="00957AEA" w:rsidP="00957AEA">
      <w:pPr>
        <w:pStyle w:val="Default"/>
      </w:pPr>
    </w:p>
    <w:p w:rsidR="00D567E5" w:rsidRDefault="00D567E5" w:rsidP="00957AEA">
      <w:pPr>
        <w:pStyle w:val="Default"/>
      </w:pPr>
    </w:p>
    <w:p w:rsidR="00D567E5" w:rsidRDefault="00D567E5" w:rsidP="00957AEA">
      <w:pPr>
        <w:pStyle w:val="Default"/>
      </w:pPr>
    </w:p>
    <w:p w:rsidR="00844241" w:rsidRDefault="00844241" w:rsidP="00844241">
      <w:pPr>
        <w:pStyle w:val="Default"/>
        <w:numPr>
          <w:ilvl w:val="0"/>
          <w:numId w:val="4"/>
        </w:numPr>
      </w:pPr>
      <w:r>
        <w:t>How does a construction site represent a cell with proteins?</w:t>
      </w:r>
    </w:p>
    <w:p w:rsidR="00445619" w:rsidRDefault="00445619" w:rsidP="00445619">
      <w:pPr>
        <w:pStyle w:val="Default"/>
        <w:ind w:left="360"/>
        <w:rPr>
          <w:i/>
        </w:rPr>
      </w:pPr>
      <w:r>
        <w:rPr>
          <w:i/>
        </w:rPr>
        <w:t>Possible ways to answer this:</w:t>
      </w:r>
    </w:p>
    <w:p w:rsidR="00445619" w:rsidRDefault="00445619" w:rsidP="00445619">
      <w:pPr>
        <w:pStyle w:val="Default"/>
        <w:ind w:left="360"/>
        <w:rPr>
          <w:i/>
        </w:rPr>
      </w:pPr>
    </w:p>
    <w:p w:rsidR="00445619" w:rsidRDefault="00445619" w:rsidP="00445619">
      <w:pPr>
        <w:pStyle w:val="Default"/>
        <w:ind w:left="360"/>
      </w:pPr>
      <w:r>
        <w:t>The worker who builds the walls on the house is like a _</w:t>
      </w:r>
      <w:r w:rsidR="0086692B">
        <w:rPr>
          <w:b/>
        </w:rPr>
        <w:t>protein</w:t>
      </w:r>
      <w:r>
        <w:t>_ that builds _</w:t>
      </w:r>
      <w:r w:rsidR="0086692B">
        <w:rPr>
          <w:b/>
        </w:rPr>
        <w:t>the cell wall</w:t>
      </w:r>
      <w:r>
        <w:t>_ in the cell.</w:t>
      </w:r>
    </w:p>
    <w:p w:rsidR="00445619" w:rsidRDefault="00445619" w:rsidP="00445619">
      <w:pPr>
        <w:pStyle w:val="Default"/>
        <w:ind w:left="360"/>
      </w:pPr>
    </w:p>
    <w:p w:rsidR="00445619" w:rsidRDefault="00445619" w:rsidP="00445619">
      <w:pPr>
        <w:pStyle w:val="Default"/>
        <w:ind w:left="360"/>
      </w:pPr>
      <w:r>
        <w:t>The frame of the house is like the ____</w:t>
      </w:r>
      <w:r w:rsidR="0086692B">
        <w:rPr>
          <w:b/>
        </w:rPr>
        <w:t>proteins that determine the shape</w:t>
      </w:r>
      <w:r>
        <w:t>__ of a cell.</w:t>
      </w:r>
    </w:p>
    <w:p w:rsidR="00445619" w:rsidRDefault="00445619" w:rsidP="00445619">
      <w:pPr>
        <w:pStyle w:val="Default"/>
        <w:ind w:left="360"/>
      </w:pPr>
    </w:p>
    <w:p w:rsidR="00957AEA" w:rsidRDefault="00957AEA" w:rsidP="00445619">
      <w:pPr>
        <w:pStyle w:val="Default"/>
        <w:ind w:left="360"/>
      </w:pPr>
    </w:p>
    <w:p w:rsidR="00957AEA" w:rsidRPr="00445619" w:rsidRDefault="00957AEA" w:rsidP="00445619">
      <w:pPr>
        <w:pStyle w:val="Default"/>
        <w:ind w:left="360"/>
      </w:pPr>
    </w:p>
    <w:p w:rsidR="00844241" w:rsidRDefault="00445619" w:rsidP="00844241">
      <w:pPr>
        <w:pStyle w:val="Default"/>
        <w:numPr>
          <w:ilvl w:val="0"/>
          <w:numId w:val="4"/>
        </w:numPr>
      </w:pPr>
      <w:r>
        <w:t xml:space="preserve">What causes a mutant to look different? </w:t>
      </w:r>
    </w:p>
    <w:p w:rsidR="0086692B" w:rsidRPr="0086692B" w:rsidRDefault="0086692B" w:rsidP="0086692B">
      <w:pPr>
        <w:pStyle w:val="Default"/>
        <w:rPr>
          <w:b/>
        </w:rPr>
      </w:pPr>
      <w:r>
        <w:rPr>
          <w:b/>
        </w:rPr>
        <w:t>Changes in the way proteins are doing their jobs.</w:t>
      </w:r>
    </w:p>
    <w:sectPr w:rsidR="0086692B" w:rsidRPr="0086692B" w:rsidSect="007A5A7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EBD" w:rsidRDefault="007B4EBD" w:rsidP="00C001BD">
      <w:pPr>
        <w:spacing w:after="0" w:line="240" w:lineRule="auto"/>
      </w:pPr>
      <w:r>
        <w:separator/>
      </w:r>
    </w:p>
  </w:endnote>
  <w:endnote w:type="continuationSeparator" w:id="0">
    <w:p w:rsidR="007B4EBD" w:rsidRDefault="007B4EBD" w:rsidP="00C001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38413"/>
      <w:docPartObj>
        <w:docPartGallery w:val="Page Numbers (Bottom of Page)"/>
        <w:docPartUnique/>
      </w:docPartObj>
    </w:sdtPr>
    <w:sdtContent>
      <w:p w:rsidR="00C001BD" w:rsidRDefault="0062639E">
        <w:pPr>
          <w:pStyle w:val="Footer"/>
          <w:jc w:val="right"/>
        </w:pPr>
        <w:fldSimple w:instr=" PAGE   \* MERGEFORMAT ">
          <w:r w:rsidR="0086692B">
            <w:rPr>
              <w:noProof/>
            </w:rPr>
            <w:t>3</w:t>
          </w:r>
        </w:fldSimple>
      </w:p>
    </w:sdtContent>
  </w:sdt>
  <w:p w:rsidR="00C001BD" w:rsidRDefault="006E23A5">
    <w:pPr>
      <w:pStyle w:val="Footer"/>
    </w:pPr>
    <w:r>
      <w:t>http://earthref.org/SCC</w:t>
    </w:r>
    <w:r>
      <w:tab/>
    </w:r>
    <w:r>
      <w:tab/>
      <w:t>Scripps Classroom Connection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EBD" w:rsidRDefault="007B4EBD" w:rsidP="00C001BD">
      <w:pPr>
        <w:spacing w:after="0" w:line="240" w:lineRule="auto"/>
      </w:pPr>
      <w:r>
        <w:separator/>
      </w:r>
    </w:p>
  </w:footnote>
  <w:footnote w:type="continuationSeparator" w:id="0">
    <w:p w:rsidR="007B4EBD" w:rsidRDefault="007B4EBD" w:rsidP="00C001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C4F" w:rsidRDefault="007F6C4F" w:rsidP="007F6C4F">
    <w:pPr>
      <w:pStyle w:val="Header"/>
      <w:jc w:val="right"/>
    </w:pPr>
    <w:r>
      <w:t>Name:_____________________________ Date:________________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22520"/>
    <w:multiLevelType w:val="hybridMultilevel"/>
    <w:tmpl w:val="FDF8B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2125F9"/>
    <w:multiLevelType w:val="hybridMultilevel"/>
    <w:tmpl w:val="18CA6A2E"/>
    <w:lvl w:ilvl="0" w:tplc="FF10C20C">
      <w:start w:val="1"/>
      <w:numFmt w:val="upperLetter"/>
      <w:lvlText w:val="%1."/>
      <w:lvlJc w:val="left"/>
      <w:pPr>
        <w:tabs>
          <w:tab w:val="num" w:pos="720"/>
        </w:tabs>
        <w:ind w:left="720" w:hanging="360"/>
      </w:pPr>
    </w:lvl>
    <w:lvl w:ilvl="1" w:tplc="D646E578">
      <w:start w:val="1"/>
      <w:numFmt w:val="upperLetter"/>
      <w:lvlText w:val="%2."/>
      <w:lvlJc w:val="left"/>
      <w:pPr>
        <w:tabs>
          <w:tab w:val="num" w:pos="1440"/>
        </w:tabs>
        <w:ind w:left="1440" w:hanging="360"/>
      </w:pPr>
    </w:lvl>
    <w:lvl w:ilvl="2" w:tplc="BFB65BDE" w:tentative="1">
      <w:start w:val="1"/>
      <w:numFmt w:val="upperLetter"/>
      <w:lvlText w:val="%3."/>
      <w:lvlJc w:val="left"/>
      <w:pPr>
        <w:tabs>
          <w:tab w:val="num" w:pos="2160"/>
        </w:tabs>
        <w:ind w:left="2160" w:hanging="360"/>
      </w:pPr>
    </w:lvl>
    <w:lvl w:ilvl="3" w:tplc="DED05016" w:tentative="1">
      <w:start w:val="1"/>
      <w:numFmt w:val="upperLetter"/>
      <w:lvlText w:val="%4."/>
      <w:lvlJc w:val="left"/>
      <w:pPr>
        <w:tabs>
          <w:tab w:val="num" w:pos="2880"/>
        </w:tabs>
        <w:ind w:left="2880" w:hanging="360"/>
      </w:pPr>
    </w:lvl>
    <w:lvl w:ilvl="4" w:tplc="B64623D2" w:tentative="1">
      <w:start w:val="1"/>
      <w:numFmt w:val="upperLetter"/>
      <w:lvlText w:val="%5."/>
      <w:lvlJc w:val="left"/>
      <w:pPr>
        <w:tabs>
          <w:tab w:val="num" w:pos="3600"/>
        </w:tabs>
        <w:ind w:left="3600" w:hanging="360"/>
      </w:pPr>
    </w:lvl>
    <w:lvl w:ilvl="5" w:tplc="862CE302" w:tentative="1">
      <w:start w:val="1"/>
      <w:numFmt w:val="upperLetter"/>
      <w:lvlText w:val="%6."/>
      <w:lvlJc w:val="left"/>
      <w:pPr>
        <w:tabs>
          <w:tab w:val="num" w:pos="4320"/>
        </w:tabs>
        <w:ind w:left="4320" w:hanging="360"/>
      </w:pPr>
    </w:lvl>
    <w:lvl w:ilvl="6" w:tplc="6E868204" w:tentative="1">
      <w:start w:val="1"/>
      <w:numFmt w:val="upperLetter"/>
      <w:lvlText w:val="%7."/>
      <w:lvlJc w:val="left"/>
      <w:pPr>
        <w:tabs>
          <w:tab w:val="num" w:pos="5040"/>
        </w:tabs>
        <w:ind w:left="5040" w:hanging="360"/>
      </w:pPr>
    </w:lvl>
    <w:lvl w:ilvl="7" w:tplc="65E2232C" w:tentative="1">
      <w:start w:val="1"/>
      <w:numFmt w:val="upperLetter"/>
      <w:lvlText w:val="%8."/>
      <w:lvlJc w:val="left"/>
      <w:pPr>
        <w:tabs>
          <w:tab w:val="num" w:pos="5760"/>
        </w:tabs>
        <w:ind w:left="5760" w:hanging="360"/>
      </w:pPr>
    </w:lvl>
    <w:lvl w:ilvl="8" w:tplc="D680700E" w:tentative="1">
      <w:start w:val="1"/>
      <w:numFmt w:val="upperLetter"/>
      <w:lvlText w:val="%9."/>
      <w:lvlJc w:val="left"/>
      <w:pPr>
        <w:tabs>
          <w:tab w:val="num" w:pos="6480"/>
        </w:tabs>
        <w:ind w:left="6480" w:hanging="360"/>
      </w:pPr>
    </w:lvl>
  </w:abstractNum>
  <w:abstractNum w:abstractNumId="2">
    <w:nsid w:val="4A130A47"/>
    <w:multiLevelType w:val="hybridMultilevel"/>
    <w:tmpl w:val="DF1E2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B2D13FE"/>
    <w:multiLevelType w:val="hybridMultilevel"/>
    <w:tmpl w:val="535ECF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D3A43E3"/>
    <w:multiLevelType w:val="hybridMultilevel"/>
    <w:tmpl w:val="0038BC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footnotePr>
    <w:footnote w:id="-1"/>
    <w:footnote w:id="0"/>
  </w:footnotePr>
  <w:endnotePr>
    <w:endnote w:id="-1"/>
    <w:endnote w:id="0"/>
  </w:endnotePr>
  <w:compat/>
  <w:rsids>
    <w:rsidRoot w:val="00632664"/>
    <w:rsid w:val="0000121B"/>
    <w:rsid w:val="000276F4"/>
    <w:rsid w:val="00054462"/>
    <w:rsid w:val="00075FAA"/>
    <w:rsid w:val="000769A7"/>
    <w:rsid w:val="000C14C5"/>
    <w:rsid w:val="001B3419"/>
    <w:rsid w:val="00250BDF"/>
    <w:rsid w:val="002C364E"/>
    <w:rsid w:val="00365480"/>
    <w:rsid w:val="00445619"/>
    <w:rsid w:val="00623E83"/>
    <w:rsid w:val="0062639E"/>
    <w:rsid w:val="00632664"/>
    <w:rsid w:val="006E23A5"/>
    <w:rsid w:val="007039C4"/>
    <w:rsid w:val="007915AA"/>
    <w:rsid w:val="007A5168"/>
    <w:rsid w:val="007A5A75"/>
    <w:rsid w:val="007B4EBD"/>
    <w:rsid w:val="007E772E"/>
    <w:rsid w:val="007F6C4F"/>
    <w:rsid w:val="00844241"/>
    <w:rsid w:val="0086692B"/>
    <w:rsid w:val="00895069"/>
    <w:rsid w:val="008A2436"/>
    <w:rsid w:val="009239CF"/>
    <w:rsid w:val="00957AEA"/>
    <w:rsid w:val="009D72C4"/>
    <w:rsid w:val="00A1479D"/>
    <w:rsid w:val="00B2279E"/>
    <w:rsid w:val="00BA1CF4"/>
    <w:rsid w:val="00BF6E72"/>
    <w:rsid w:val="00C001BD"/>
    <w:rsid w:val="00C619D7"/>
    <w:rsid w:val="00C7297E"/>
    <w:rsid w:val="00C95B93"/>
    <w:rsid w:val="00D567E5"/>
    <w:rsid w:val="00DD7EA4"/>
    <w:rsid w:val="00E52B4F"/>
    <w:rsid w:val="00FA14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 type="connector" idref="#_x0000_s1032"/>
        <o:r id="V:Rule4" type="connector" idref="#_x0000_s1033"/>
        <o:r id="V:Rule6" type="connector" idref="#_x0000_s1034"/>
        <o:r id="V:Rule8" type="connector" idref="#_x0000_s1035"/>
        <o:r id="V:Rule10"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A7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15AA"/>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C36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64E"/>
    <w:rPr>
      <w:rFonts w:ascii="Tahoma" w:hAnsi="Tahoma" w:cs="Tahoma"/>
      <w:sz w:val="16"/>
      <w:szCs w:val="16"/>
    </w:rPr>
  </w:style>
  <w:style w:type="paragraph" w:styleId="ListParagraph">
    <w:name w:val="List Paragraph"/>
    <w:basedOn w:val="Normal"/>
    <w:uiPriority w:val="34"/>
    <w:qFormat/>
    <w:rsid w:val="00FA1485"/>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C001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01BD"/>
  </w:style>
  <w:style w:type="paragraph" w:styleId="Footer">
    <w:name w:val="footer"/>
    <w:basedOn w:val="Normal"/>
    <w:link w:val="FooterChar"/>
    <w:uiPriority w:val="99"/>
    <w:unhideWhenUsed/>
    <w:rsid w:val="00C00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1BD"/>
  </w:style>
</w:styles>
</file>

<file path=word/webSettings.xml><?xml version="1.0" encoding="utf-8"?>
<w:webSettings xmlns:r="http://schemas.openxmlformats.org/officeDocument/2006/relationships" xmlns:w="http://schemas.openxmlformats.org/wordprocessingml/2006/main">
  <w:divs>
    <w:div w:id="1443039650">
      <w:bodyDiv w:val="1"/>
      <w:marLeft w:val="0"/>
      <w:marRight w:val="0"/>
      <w:marTop w:val="0"/>
      <w:marBottom w:val="0"/>
      <w:divBdr>
        <w:top w:val="none" w:sz="0" w:space="0" w:color="auto"/>
        <w:left w:val="none" w:sz="0" w:space="0" w:color="auto"/>
        <w:bottom w:val="none" w:sz="0" w:space="0" w:color="auto"/>
        <w:right w:val="none" w:sz="0" w:space="0" w:color="auto"/>
      </w:divBdr>
      <w:divsChild>
        <w:div w:id="893006053">
          <w:marLeft w:val="152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Sarah</cp:lastModifiedBy>
  <cp:revision>3</cp:revision>
  <dcterms:created xsi:type="dcterms:W3CDTF">2014-06-27T17:15:00Z</dcterms:created>
  <dcterms:modified xsi:type="dcterms:W3CDTF">2014-06-27T17:31:00Z</dcterms:modified>
</cp:coreProperties>
</file>