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0D" w:rsidRDefault="00E8060D">
      <w:r>
        <w:t xml:space="preserve">                                            Classifying Sediments By Source</w:t>
      </w:r>
    </w:p>
    <w:p w:rsidR="00E8060D" w:rsidRDefault="00E8060D"/>
    <w:tbl>
      <w:tblPr>
        <w:tblStyle w:val="TableGrid"/>
        <w:tblW w:w="11160" w:type="dxa"/>
        <w:tblInd w:w="-1242" w:type="dxa"/>
        <w:tblLook w:val="00BF"/>
      </w:tblPr>
      <w:tblGrid>
        <w:gridCol w:w="5670"/>
        <w:gridCol w:w="5490"/>
      </w:tblGrid>
      <w:tr w:rsidR="00E8060D" w:rsidTr="00E8060D">
        <w:trPr>
          <w:trHeight w:val="6132"/>
        </w:trPr>
        <w:tc>
          <w:tcPr>
            <w:tcW w:w="5670" w:type="dxa"/>
          </w:tcPr>
          <w:p w:rsidR="00E8060D" w:rsidRPr="00E04A83" w:rsidRDefault="00E8060D" w:rsidP="00E8060D">
            <w:pPr>
              <w:tabs>
                <w:tab w:val="left" w:pos="72"/>
              </w:tabs>
              <w:ind w:left="-108"/>
              <w:rPr>
                <w:u w:val="words"/>
              </w:rPr>
            </w:pPr>
            <w:r>
              <w:t xml:space="preserve">     </w:t>
            </w:r>
            <w:r w:rsidRPr="00E04A83">
              <w:rPr>
                <w:u w:val="words"/>
              </w:rPr>
              <w:t>Terrigenous</w:t>
            </w:r>
          </w:p>
        </w:tc>
        <w:tc>
          <w:tcPr>
            <w:tcW w:w="5490" w:type="dxa"/>
          </w:tcPr>
          <w:p w:rsidR="00E8060D" w:rsidRPr="00E04A83" w:rsidRDefault="00E8060D">
            <w:pPr>
              <w:rPr>
                <w:u w:val="words"/>
              </w:rPr>
            </w:pPr>
            <w:r>
              <w:t xml:space="preserve">    </w:t>
            </w:r>
            <w:r w:rsidRPr="00E04A83">
              <w:rPr>
                <w:u w:val="words"/>
              </w:rPr>
              <w:t>Biogenous</w:t>
            </w:r>
          </w:p>
        </w:tc>
      </w:tr>
      <w:tr w:rsidR="00E8060D" w:rsidTr="00E8060D">
        <w:trPr>
          <w:trHeight w:val="6132"/>
        </w:trPr>
        <w:tc>
          <w:tcPr>
            <w:tcW w:w="5670" w:type="dxa"/>
          </w:tcPr>
          <w:p w:rsidR="00E8060D" w:rsidRPr="00E04A83" w:rsidRDefault="00E8060D">
            <w:pPr>
              <w:rPr>
                <w:u w:val="words"/>
              </w:rPr>
            </w:pPr>
            <w:r>
              <w:t xml:space="preserve">    </w:t>
            </w:r>
            <w:r w:rsidRPr="00E04A83">
              <w:rPr>
                <w:u w:val="words"/>
              </w:rPr>
              <w:t>Hydrogenous</w:t>
            </w:r>
          </w:p>
        </w:tc>
        <w:tc>
          <w:tcPr>
            <w:tcW w:w="5490" w:type="dxa"/>
          </w:tcPr>
          <w:p w:rsidR="00E8060D" w:rsidRPr="00E04A83" w:rsidRDefault="00E8060D">
            <w:pPr>
              <w:rPr>
                <w:u w:val="words"/>
              </w:rPr>
            </w:pPr>
            <w:r>
              <w:t xml:space="preserve">     </w:t>
            </w:r>
            <w:r w:rsidRPr="00E04A83">
              <w:rPr>
                <w:u w:val="words"/>
              </w:rPr>
              <w:t>Cosmogenous</w:t>
            </w:r>
          </w:p>
        </w:tc>
      </w:tr>
    </w:tbl>
    <w:p w:rsidR="00115AA3" w:rsidRDefault="00E04A83"/>
    <w:sectPr w:rsidR="00115AA3" w:rsidSect="00E8060D">
      <w:pgSz w:w="12240" w:h="15840"/>
      <w:pgMar w:top="81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8060D"/>
    <w:rsid w:val="00E04A83"/>
    <w:rsid w:val="00E8060D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9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E8060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Marcuson</dc:creator>
  <cp:keywords/>
  <cp:lastModifiedBy>Rachel Marcuson</cp:lastModifiedBy>
  <cp:revision>2</cp:revision>
  <dcterms:created xsi:type="dcterms:W3CDTF">2014-06-30T04:05:00Z</dcterms:created>
  <dcterms:modified xsi:type="dcterms:W3CDTF">2014-06-30T04:11:00Z</dcterms:modified>
</cp:coreProperties>
</file>