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6E6633" w14:textId="77777777" w:rsidR="008E0B4C" w:rsidRDefault="008E0B4C"/>
    <w:p w14:paraId="3A5376B6" w14:textId="77777777" w:rsidR="00981D25" w:rsidRPr="00BB6FCC" w:rsidRDefault="00981D25" w:rsidP="00981D25">
      <w:pPr>
        <w:jc w:val="center"/>
        <w:rPr>
          <w:sz w:val="40"/>
          <w:szCs w:val="40"/>
          <w:u w:val="single"/>
        </w:rPr>
      </w:pPr>
      <w:r w:rsidRPr="00BB6FCC">
        <w:rPr>
          <w:sz w:val="40"/>
          <w:szCs w:val="40"/>
          <w:u w:val="single"/>
        </w:rPr>
        <w:t>Lesson</w:t>
      </w:r>
      <w:r w:rsidR="00F26E48">
        <w:rPr>
          <w:sz w:val="40"/>
          <w:szCs w:val="40"/>
          <w:u w:val="single"/>
        </w:rPr>
        <w:t xml:space="preserve"> 2</w:t>
      </w:r>
      <w:r w:rsidRPr="00BB6FCC">
        <w:rPr>
          <w:sz w:val="40"/>
          <w:szCs w:val="40"/>
          <w:u w:val="single"/>
        </w:rPr>
        <w:t xml:space="preserve"> </w:t>
      </w:r>
      <w:r w:rsidR="00F26E48">
        <w:rPr>
          <w:sz w:val="40"/>
          <w:szCs w:val="40"/>
          <w:u w:val="single"/>
        </w:rPr>
        <w:t>– Marine Sediments and Fossils</w:t>
      </w:r>
    </w:p>
    <w:p w14:paraId="2EFE0932" w14:textId="77777777" w:rsidR="00981D25" w:rsidRPr="00BB6FCC" w:rsidRDefault="00981D25" w:rsidP="00981D25">
      <w:r w:rsidRPr="00BB6FCC">
        <w:rPr>
          <w:b/>
        </w:rPr>
        <w:t>Participants:</w:t>
      </w:r>
      <w:r w:rsidRPr="00BB6FCC">
        <w:t xml:space="preserve"> __</w:t>
      </w:r>
      <w:r w:rsidR="008E0B4C">
        <w:rPr>
          <w:u w:val="single"/>
        </w:rPr>
        <w:t>William Jones and Steve Walters</w:t>
      </w:r>
      <w:r w:rsidRPr="00BB6FCC">
        <w:t>_____________________________</w:t>
      </w:r>
    </w:p>
    <w:p w14:paraId="62B39E46" w14:textId="77777777" w:rsidR="00981D25" w:rsidRPr="00BB6FCC" w:rsidRDefault="00981D25" w:rsidP="00981D25">
      <w:r w:rsidRPr="00BB6FCC">
        <w:rPr>
          <w:b/>
        </w:rPr>
        <w:t xml:space="preserve">Date: </w:t>
      </w:r>
      <w:r w:rsidRPr="00BB6FCC">
        <w:t>__</w:t>
      </w:r>
      <w:r>
        <w:rPr>
          <w:u w:val="single"/>
        </w:rPr>
        <w:t>Spring 2014</w:t>
      </w:r>
      <w:r w:rsidRPr="00BB6FCC">
        <w:t>_______________</w:t>
      </w:r>
      <w:r>
        <w:tab/>
      </w:r>
      <w:r w:rsidRPr="00BB6FCC">
        <w:rPr>
          <w:b/>
        </w:rPr>
        <w:t xml:space="preserve">Grade Level:  </w:t>
      </w:r>
      <w:r w:rsidRPr="00BB6FCC">
        <w:t>_</w:t>
      </w:r>
      <w:r>
        <w:rPr>
          <w:u w:val="single"/>
        </w:rPr>
        <w:t>9</w:t>
      </w:r>
      <w:r w:rsidRPr="00167597">
        <w:rPr>
          <w:u w:val="single"/>
          <w:vertAlign w:val="superscript"/>
        </w:rPr>
        <w:t>th</w:t>
      </w:r>
      <w:r>
        <w:rPr>
          <w:u w:val="single"/>
        </w:rPr>
        <w:t xml:space="preserve"> grade</w:t>
      </w:r>
      <w:r w:rsidRPr="00BB6FCC">
        <w:t>____________</w:t>
      </w:r>
    </w:p>
    <w:p w14:paraId="1FCBDED7" w14:textId="77777777" w:rsidR="00981D25" w:rsidRPr="00BB6FCC" w:rsidRDefault="00981D25" w:rsidP="00981D25">
      <w:r w:rsidRPr="00BB6FCC">
        <w:rPr>
          <w:b/>
        </w:rPr>
        <w:t>Lesson Title:</w:t>
      </w:r>
      <w:r w:rsidRPr="00BB6FCC">
        <w:t xml:space="preserve"> __</w:t>
      </w:r>
      <w:r w:rsidR="008E0B4C">
        <w:rPr>
          <w:u w:val="single"/>
        </w:rPr>
        <w:t>Marine Sediments and Fossils</w:t>
      </w:r>
      <w:r w:rsidRPr="00BB6FCC">
        <w:t>____</w:t>
      </w:r>
      <w:r>
        <w:t>____________</w:t>
      </w:r>
      <w:r w:rsidRPr="00BB6FCC">
        <w:t xml:space="preserve"> </w:t>
      </w:r>
    </w:p>
    <w:p w14:paraId="6B3097CC" w14:textId="77777777" w:rsidR="00981D25" w:rsidRPr="00BB6FCC" w:rsidRDefault="00981D25" w:rsidP="00981D25">
      <w:r w:rsidRPr="00BB6FCC">
        <w:rPr>
          <w:b/>
        </w:rPr>
        <w:t>Lesson Concept</w:t>
      </w:r>
      <w:proofErr w:type="gramStart"/>
      <w:r w:rsidRPr="00BB6FCC">
        <w:rPr>
          <w:b/>
        </w:rPr>
        <w:t>:</w:t>
      </w:r>
      <w:r>
        <w:t xml:space="preserve"> </w:t>
      </w:r>
      <w:r w:rsidRPr="00F26E48">
        <w:rPr>
          <w:u w:val="single"/>
        </w:rPr>
        <w:t xml:space="preserve">  </w:t>
      </w:r>
      <w:r w:rsidR="00F26E48" w:rsidRPr="00F26E48">
        <w:rPr>
          <w:u w:val="single"/>
        </w:rPr>
        <w:t>Using</w:t>
      </w:r>
      <w:proofErr w:type="gramEnd"/>
      <w:r w:rsidR="00F26E48" w:rsidRPr="00F26E48">
        <w:rPr>
          <w:u w:val="single"/>
        </w:rPr>
        <w:t xml:space="preserve"> marine sediments to reconstruct historic marine populations</w:t>
      </w:r>
    </w:p>
    <w:p w14:paraId="423C6811" w14:textId="77777777" w:rsidR="00981D25" w:rsidRPr="008E0B4C" w:rsidRDefault="00981D25" w:rsidP="00981D25">
      <w:pPr>
        <w:rPr>
          <w:u w:val="single"/>
        </w:rPr>
      </w:pPr>
      <w:r w:rsidRPr="00BB6FCC">
        <w:rPr>
          <w:b/>
        </w:rPr>
        <w:t>Focus Question:</w:t>
      </w:r>
      <w:r w:rsidRPr="00BB6FCC">
        <w:t xml:space="preserve"> </w:t>
      </w:r>
      <w:r w:rsidRPr="008E0B4C">
        <w:rPr>
          <w:u w:val="single"/>
        </w:rPr>
        <w:t xml:space="preserve"> </w:t>
      </w:r>
      <w:r w:rsidR="008E0B4C" w:rsidRPr="008E0B4C">
        <w:rPr>
          <w:u w:val="single"/>
        </w:rPr>
        <w:t>How do scientists study historic marine populations? What can scientists learn from marine sediments?</w:t>
      </w:r>
    </w:p>
    <w:p w14:paraId="227130DD" w14:textId="77777777" w:rsidR="00981D25" w:rsidRDefault="00981D25" w:rsidP="00981D25"/>
    <w:p w14:paraId="6B6C5C35" w14:textId="77777777" w:rsidR="00981D25" w:rsidRDefault="00981D25" w:rsidP="00981D2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981D25" w:rsidRPr="00027D6D" w14:paraId="66A153DB" w14:textId="77777777" w:rsidTr="008E0B4C">
        <w:tc>
          <w:tcPr>
            <w:tcW w:w="4428" w:type="dxa"/>
            <w:tcBorders>
              <w:top w:val="single" w:sz="4" w:space="0" w:color="auto"/>
              <w:left w:val="single" w:sz="4" w:space="0" w:color="auto"/>
              <w:bottom w:val="single" w:sz="4" w:space="0" w:color="auto"/>
              <w:right w:val="single" w:sz="4" w:space="0" w:color="auto"/>
            </w:tcBorders>
            <w:shd w:val="clear" w:color="auto" w:fill="auto"/>
          </w:tcPr>
          <w:p w14:paraId="371A59DC" w14:textId="77777777" w:rsidR="00981D25" w:rsidRPr="00027D6D" w:rsidRDefault="00981D25" w:rsidP="008E0B4C">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08F62976" w14:textId="77777777" w:rsidR="00981D25" w:rsidRPr="00027D6D" w:rsidRDefault="00981D25" w:rsidP="008E0B4C">
            <w:pPr>
              <w:jc w:val="center"/>
              <w:rPr>
                <w:sz w:val="36"/>
                <w:szCs w:val="36"/>
              </w:rPr>
            </w:pPr>
            <w:r w:rsidRPr="00027D6D">
              <w:rPr>
                <w:sz w:val="36"/>
                <w:szCs w:val="36"/>
              </w:rPr>
              <w:t>Student Does</w:t>
            </w:r>
          </w:p>
        </w:tc>
      </w:tr>
      <w:tr w:rsidR="00981D25" w:rsidRPr="00027D6D" w14:paraId="2CF2CCFB" w14:textId="77777777" w:rsidTr="008E0B4C">
        <w:tc>
          <w:tcPr>
            <w:tcW w:w="4428" w:type="dxa"/>
            <w:tcBorders>
              <w:top w:val="single" w:sz="4" w:space="0" w:color="auto"/>
              <w:left w:val="single" w:sz="4" w:space="0" w:color="auto"/>
              <w:bottom w:val="single" w:sz="4" w:space="0" w:color="auto"/>
              <w:right w:val="single" w:sz="4" w:space="0" w:color="auto"/>
            </w:tcBorders>
            <w:shd w:val="clear" w:color="auto" w:fill="auto"/>
          </w:tcPr>
          <w:p w14:paraId="561AD70B" w14:textId="77777777" w:rsidR="00981D25" w:rsidRDefault="00981D25" w:rsidP="008E0B4C">
            <w:r w:rsidRPr="00027D6D">
              <w:rPr>
                <w:b/>
                <w:u w:val="single"/>
              </w:rPr>
              <w:t>ENGAGE</w:t>
            </w:r>
            <w:r>
              <w:t xml:space="preserve">                </w:t>
            </w:r>
            <w:r w:rsidR="00E507A1">
              <w:t xml:space="preserve">                          </w:t>
            </w:r>
          </w:p>
          <w:p w14:paraId="5EB89CB5" w14:textId="77777777" w:rsidR="00981D25" w:rsidRDefault="00981D25" w:rsidP="008E0B4C">
            <w:r>
              <w:t xml:space="preserve">Ask students to </w:t>
            </w:r>
            <w:r w:rsidR="00F26E48">
              <w:t xml:space="preserve">come up with a hypothesis of how fish populations might respond to climate change. </w:t>
            </w:r>
            <w:r w:rsidR="00923B79">
              <w:t xml:space="preserve"> </w:t>
            </w:r>
          </w:p>
          <w:p w14:paraId="6B60B22E" w14:textId="77777777" w:rsidR="00923B79" w:rsidRDefault="00923B79" w:rsidP="008E0B4C"/>
          <w:p w14:paraId="77A07429" w14:textId="77777777" w:rsidR="00981D25" w:rsidRDefault="00923B79" w:rsidP="008E0B4C">
            <w:r w:rsidRPr="00923B79">
              <w:t>It is assumed that students have been introduced to and have a general grasp on climate change. This slide also assumes they are familiar with making scientific hypotheses</w:t>
            </w:r>
            <w:r>
              <w:t>.</w:t>
            </w:r>
          </w:p>
          <w:p w14:paraId="619546FF" w14:textId="77777777" w:rsidR="00981D25" w:rsidRDefault="00981D25" w:rsidP="008E0B4C"/>
        </w:tc>
        <w:tc>
          <w:tcPr>
            <w:tcW w:w="4428" w:type="dxa"/>
            <w:tcBorders>
              <w:top w:val="single" w:sz="4" w:space="0" w:color="auto"/>
              <w:left w:val="single" w:sz="4" w:space="0" w:color="auto"/>
              <w:bottom w:val="single" w:sz="4" w:space="0" w:color="auto"/>
              <w:right w:val="single" w:sz="4" w:space="0" w:color="auto"/>
            </w:tcBorders>
            <w:shd w:val="clear" w:color="auto" w:fill="auto"/>
          </w:tcPr>
          <w:p w14:paraId="36D19973" w14:textId="77777777" w:rsidR="00981D25" w:rsidRDefault="00981D25" w:rsidP="008E0B4C">
            <w:r>
              <w:t xml:space="preserve">                                </w:t>
            </w:r>
            <w:r w:rsidR="00E507A1">
              <w:t xml:space="preserve">                          </w:t>
            </w:r>
          </w:p>
          <w:p w14:paraId="21F8B170" w14:textId="77777777" w:rsidR="00981D25" w:rsidRDefault="00923B79" w:rsidP="008E0B4C">
            <w:r>
              <w:t xml:space="preserve">Students hypothesize what they think the impacts of climate change will be on fish populations.  They can write their hypothesis in their journal.  As a class, students share out and discuss their hypotheses. </w:t>
            </w:r>
          </w:p>
          <w:p w14:paraId="5CBBD54D" w14:textId="77777777" w:rsidR="00981D25" w:rsidRDefault="00981D25" w:rsidP="008E0B4C"/>
        </w:tc>
      </w:tr>
      <w:tr w:rsidR="00981D25" w:rsidRPr="00027D6D" w14:paraId="747B193D" w14:textId="77777777" w:rsidTr="008E0B4C">
        <w:tc>
          <w:tcPr>
            <w:tcW w:w="4428" w:type="dxa"/>
            <w:tcBorders>
              <w:top w:val="single" w:sz="4" w:space="0" w:color="auto"/>
              <w:left w:val="single" w:sz="4" w:space="0" w:color="auto"/>
              <w:bottom w:val="single" w:sz="4" w:space="0" w:color="auto"/>
              <w:right w:val="single" w:sz="4" w:space="0" w:color="auto"/>
            </w:tcBorders>
            <w:shd w:val="clear" w:color="auto" w:fill="auto"/>
          </w:tcPr>
          <w:p w14:paraId="79AE8322" w14:textId="77777777" w:rsidR="00981D25" w:rsidRDefault="00981D25" w:rsidP="008E0B4C">
            <w:r w:rsidRPr="00027D6D">
              <w:rPr>
                <w:b/>
                <w:u w:val="single"/>
              </w:rPr>
              <w:t>EXPLORE</w:t>
            </w:r>
            <w:r>
              <w:t xml:space="preserve">              </w:t>
            </w:r>
            <w:r w:rsidR="00E507A1">
              <w:t xml:space="preserve">                          </w:t>
            </w:r>
          </w:p>
          <w:p w14:paraId="36E9BA45" w14:textId="77777777" w:rsidR="00923B79" w:rsidRDefault="00923B79" w:rsidP="008E0B4C">
            <w:r>
              <w:t xml:space="preserve">The teacher goes through the remainder of the slides. </w:t>
            </w:r>
          </w:p>
          <w:p w14:paraId="3F9BB9EA" w14:textId="77777777" w:rsidR="00923B79" w:rsidRDefault="00923B79" w:rsidP="008E0B4C"/>
          <w:p w14:paraId="54381F79" w14:textId="77777777" w:rsidR="00923B79" w:rsidRPr="00923B79" w:rsidRDefault="00923B79" w:rsidP="00923B79">
            <w:r>
              <w:t>The key concepts are that (</w:t>
            </w:r>
            <w:proofErr w:type="spellStart"/>
            <w:r>
              <w:t>i</w:t>
            </w:r>
            <w:proofErr w:type="spellEnd"/>
            <w:r>
              <w:t>) fish populations can fluctuate or change on a variety of time scales (from seasonal to multi-decadal), (ii) human actions such fishing and climate change impact fish populations, (iii) t</w:t>
            </w:r>
            <w:r w:rsidRPr="00923B79">
              <w:t>raditional fish records and scientific observation do not extend back far enough to study the long-term variability of many fish populations</w:t>
            </w:r>
            <w:r>
              <w:t xml:space="preserve"> and parse out human impacts</w:t>
            </w:r>
            <w:r w:rsidRPr="00923B79">
              <w:t>.  Thus, scientists study the remains of fish from marine sediments.</w:t>
            </w:r>
          </w:p>
          <w:p w14:paraId="081C3A27" w14:textId="77777777" w:rsidR="00981D25" w:rsidRDefault="00923B79" w:rsidP="008E0B4C">
            <w:r>
              <w:t xml:space="preserve"> </w:t>
            </w:r>
          </w:p>
          <w:p w14:paraId="3DEFB1CD" w14:textId="77777777" w:rsidR="00981D25" w:rsidRDefault="00981D25" w:rsidP="008E0B4C"/>
          <w:p w14:paraId="2F84D1D3" w14:textId="77777777" w:rsidR="00981D25" w:rsidRDefault="00981D25" w:rsidP="008E0B4C">
            <w:r>
              <w:t xml:space="preserve">Guide the students through the lab exercise – particularly the section labeled “Ekman’s Breakthrough” </w:t>
            </w:r>
          </w:p>
          <w:p w14:paraId="15726904" w14:textId="77777777" w:rsidR="00981D25" w:rsidRDefault="00981D25" w:rsidP="008E0B4C"/>
          <w:p w14:paraId="61337E5E" w14:textId="77777777" w:rsidR="00981D25" w:rsidRPr="00E3443B" w:rsidRDefault="00981D25" w:rsidP="008E0B4C">
            <w:r>
              <w:t>Apply Ekman’s theory to the coast (upwelling) and the open ocean (gyres) by asking students to describe what must be happening in the pictures on slides 7 and 10.</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0F83B3AB" w14:textId="77777777" w:rsidR="00981D25" w:rsidRDefault="00981D25" w:rsidP="008E0B4C">
            <w:r>
              <w:lastRenderedPageBreak/>
              <w:t xml:space="preserve">                                 </w:t>
            </w:r>
            <w:r w:rsidR="00E507A1">
              <w:t xml:space="preserve">                          </w:t>
            </w:r>
          </w:p>
          <w:p w14:paraId="4A906097" w14:textId="16D18CE3" w:rsidR="00981D25" w:rsidRDefault="00981D25" w:rsidP="008E0B4C">
            <w:r>
              <w:t xml:space="preserve">Students think about and share </w:t>
            </w:r>
            <w:r w:rsidR="00E507A1">
              <w:t xml:space="preserve">how they would test their hypotheses formed in step 2.  Follow things, they listen to the teacher’s short </w:t>
            </w:r>
            <w:proofErr w:type="spellStart"/>
            <w:r w:rsidR="00E507A1">
              <w:t>ppt</w:t>
            </w:r>
            <w:proofErr w:type="spellEnd"/>
            <w:r w:rsidR="00E507A1">
              <w:t xml:space="preserve"> presentation, which explains how and why </w:t>
            </w:r>
            <w:r w:rsidR="003A0A8A">
              <w:t>scientists</w:t>
            </w:r>
            <w:bookmarkStart w:id="0" w:name="_GoBack"/>
            <w:bookmarkEnd w:id="0"/>
            <w:r w:rsidR="00E507A1">
              <w:t xml:space="preserve"> study marine fossils. </w:t>
            </w:r>
          </w:p>
          <w:p w14:paraId="1FD666E9" w14:textId="77777777" w:rsidR="00981D25" w:rsidRDefault="00981D25" w:rsidP="008E0B4C"/>
          <w:p w14:paraId="7F36BB41" w14:textId="77777777" w:rsidR="00981D25" w:rsidRDefault="00E507A1" w:rsidP="00E507A1">
            <w:r>
              <w:t>After listening, students can re-visit their hypothesis and methods for how they would test it, to see if they were thinking along the right lines</w:t>
            </w:r>
            <w:r w:rsidR="00981D25">
              <w:t>.</w:t>
            </w:r>
            <w:r>
              <w:t xml:space="preserve"> </w:t>
            </w:r>
          </w:p>
          <w:p w14:paraId="71BA98CF" w14:textId="77777777" w:rsidR="00E507A1" w:rsidRDefault="00E507A1" w:rsidP="00E507A1"/>
          <w:p w14:paraId="1E852221" w14:textId="77777777" w:rsidR="00E507A1" w:rsidRDefault="00E507A1" w:rsidP="00E507A1">
            <w:r>
              <w:t xml:space="preserve">Students then begin working on the 5-station lab activity. </w:t>
            </w:r>
          </w:p>
        </w:tc>
      </w:tr>
      <w:tr w:rsidR="00981D25" w:rsidRPr="00027D6D" w14:paraId="3CC62E43" w14:textId="77777777" w:rsidTr="008E0B4C">
        <w:tc>
          <w:tcPr>
            <w:tcW w:w="4428" w:type="dxa"/>
            <w:tcBorders>
              <w:top w:val="single" w:sz="4" w:space="0" w:color="auto"/>
              <w:left w:val="single" w:sz="4" w:space="0" w:color="auto"/>
              <w:bottom w:val="single" w:sz="4" w:space="0" w:color="auto"/>
              <w:right w:val="single" w:sz="4" w:space="0" w:color="auto"/>
            </w:tcBorders>
            <w:shd w:val="clear" w:color="auto" w:fill="auto"/>
          </w:tcPr>
          <w:p w14:paraId="31841D6A" w14:textId="77777777" w:rsidR="00981D25" w:rsidRPr="00A230FB" w:rsidRDefault="00981D25" w:rsidP="008E0B4C">
            <w:r w:rsidRPr="00027D6D">
              <w:rPr>
                <w:b/>
                <w:u w:val="single"/>
              </w:rPr>
              <w:lastRenderedPageBreak/>
              <w:t>EXPLAIN</w:t>
            </w:r>
            <w:r>
              <w:t xml:space="preserve">                                     </w:t>
            </w:r>
            <w:r w:rsidR="00E507A1">
              <w:t xml:space="preserve">    </w:t>
            </w:r>
          </w:p>
          <w:p w14:paraId="346946D9" w14:textId="77777777" w:rsidR="00981D25" w:rsidRDefault="00981D25" w:rsidP="008E0B4C">
            <w:r>
              <w:t xml:space="preserve">Help students make the connection between </w:t>
            </w:r>
            <w:r w:rsidR="00E507A1">
              <w:t xml:space="preserve">studying climate change and studying marine fossils. </w:t>
            </w:r>
          </w:p>
          <w:p w14:paraId="45CFB66B" w14:textId="77777777" w:rsidR="00981D25" w:rsidRDefault="00981D25" w:rsidP="00923B79">
            <w:r>
              <w:t xml:space="preserve"> </w:t>
            </w:r>
          </w:p>
          <w:p w14:paraId="4C95FA91" w14:textId="77777777" w:rsidR="00E507A1" w:rsidRPr="003D1677" w:rsidRDefault="00E507A1" w:rsidP="0093720E">
            <w:r>
              <w:t xml:space="preserve">Students </w:t>
            </w:r>
            <w:proofErr w:type="gramStart"/>
            <w:r>
              <w:t>may need</w:t>
            </w:r>
            <w:proofErr w:type="gramEnd"/>
            <w:r>
              <w:t xml:space="preserve"> help assigning dates to the varve chronologies.  Many of the varve pairs (dark / light) are difficult to identify.  Most students will significantly under-count the number of yearly </w:t>
            </w:r>
            <w:proofErr w:type="spellStart"/>
            <w:r>
              <w:t>varves</w:t>
            </w:r>
            <w:proofErr w:type="spellEnd"/>
            <w:r>
              <w:t xml:space="preserve">. It is important for the students to understand that counting the </w:t>
            </w:r>
            <w:proofErr w:type="spellStart"/>
            <w:r>
              <w:t>varves</w:t>
            </w:r>
            <w:proofErr w:type="spellEnd"/>
            <w:r>
              <w:t xml:space="preserve"> is not an easy task.  This is why scientists compare the varve </w:t>
            </w:r>
            <w:proofErr w:type="spellStart"/>
            <w:r>
              <w:t>statrigraphy</w:t>
            </w:r>
            <w:proofErr w:type="spellEnd"/>
            <w:r>
              <w:t xml:space="preserve"> between cores.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30BA6265" w14:textId="77777777" w:rsidR="00981D25" w:rsidRDefault="00981D25" w:rsidP="008E0B4C">
            <w:r>
              <w:t xml:space="preserve">                             </w:t>
            </w:r>
            <w:r w:rsidR="00E507A1">
              <w:t xml:space="preserve">                               </w:t>
            </w:r>
          </w:p>
          <w:p w14:paraId="795D8EBC" w14:textId="77777777" w:rsidR="00981D25" w:rsidRDefault="0093720E" w:rsidP="008E0B4C">
            <w:r>
              <w:t xml:space="preserve">Students should be able to describe and demonstrate how to remove fossils from marine sediments.  </w:t>
            </w:r>
          </w:p>
          <w:p w14:paraId="1539BE88" w14:textId="77777777" w:rsidR="0093720E" w:rsidRDefault="0093720E" w:rsidP="008E0B4C"/>
          <w:p w14:paraId="634F212D" w14:textId="77777777" w:rsidR="00981D25" w:rsidRDefault="00981D25" w:rsidP="008E0B4C">
            <w:r>
              <w:t>Students</w:t>
            </w:r>
            <w:r w:rsidR="00E507A1">
              <w:t xml:space="preserve"> should be able to explain and describe the common fossils found in Santa Barbara Basin marine sediments and how they were collected.  They should also be able to identify them based on photographs. </w:t>
            </w:r>
          </w:p>
          <w:p w14:paraId="6DB896E8" w14:textId="77777777" w:rsidR="00E507A1" w:rsidRDefault="00E507A1" w:rsidP="008E0B4C"/>
          <w:p w14:paraId="5D824122" w14:textId="77777777" w:rsidR="00E507A1" w:rsidRDefault="00E507A1" w:rsidP="008E0B4C">
            <w:r>
              <w:t xml:space="preserve">Students </w:t>
            </w:r>
          </w:p>
          <w:p w14:paraId="6909A31F" w14:textId="77777777" w:rsidR="00981D25" w:rsidRDefault="00981D25" w:rsidP="008E0B4C"/>
          <w:p w14:paraId="31C3BA13" w14:textId="77777777" w:rsidR="00981D25" w:rsidRDefault="00981D25" w:rsidP="008E0B4C"/>
        </w:tc>
      </w:tr>
      <w:tr w:rsidR="00981D25" w:rsidRPr="00027D6D" w14:paraId="03C815FA" w14:textId="77777777" w:rsidTr="008E0B4C">
        <w:tc>
          <w:tcPr>
            <w:tcW w:w="4428" w:type="dxa"/>
            <w:tcBorders>
              <w:top w:val="single" w:sz="4" w:space="0" w:color="auto"/>
              <w:left w:val="single" w:sz="4" w:space="0" w:color="auto"/>
              <w:bottom w:val="single" w:sz="4" w:space="0" w:color="auto"/>
              <w:right w:val="single" w:sz="4" w:space="0" w:color="auto"/>
            </w:tcBorders>
            <w:shd w:val="clear" w:color="auto" w:fill="auto"/>
          </w:tcPr>
          <w:p w14:paraId="19E9A57F" w14:textId="77777777" w:rsidR="00981D25" w:rsidRPr="00A230FB" w:rsidRDefault="00981D25" w:rsidP="008E0B4C">
            <w:r w:rsidRPr="00027D6D">
              <w:rPr>
                <w:b/>
                <w:u w:val="single"/>
              </w:rPr>
              <w:t>EVALUATE</w:t>
            </w:r>
            <w:r>
              <w:t xml:space="preserve">                                    </w:t>
            </w:r>
          </w:p>
          <w:p w14:paraId="337EB4DB" w14:textId="77777777" w:rsidR="0093720E" w:rsidRDefault="0093720E" w:rsidP="008E0B4C">
            <w:r>
              <w:t xml:space="preserve">Students will have completed a lab handout as they completed the 5 lab tasks. </w:t>
            </w:r>
          </w:p>
          <w:p w14:paraId="1EED067C" w14:textId="77777777" w:rsidR="0093720E" w:rsidRDefault="0093720E" w:rsidP="008E0B4C"/>
          <w:p w14:paraId="061E7D1F" w14:textId="77777777" w:rsidR="00981D25" w:rsidRDefault="00981D25" w:rsidP="008E0B4C">
            <w:r>
              <w:t xml:space="preserve">Check </w:t>
            </w:r>
            <w:r w:rsidR="00923B79">
              <w:t>student’s</w:t>
            </w:r>
            <w:r w:rsidR="0093720E">
              <w:t xml:space="preserve"> understanding by asking them the questions in the ‘extend’ box. </w:t>
            </w:r>
          </w:p>
          <w:p w14:paraId="5AB2B8F8" w14:textId="77777777" w:rsidR="00981D25" w:rsidRDefault="00981D25" w:rsidP="008E0B4C"/>
          <w:p w14:paraId="156EF077" w14:textId="77777777" w:rsidR="00981D25" w:rsidRPr="00441CA9" w:rsidRDefault="00981D25" w:rsidP="008E0B4C"/>
        </w:tc>
        <w:tc>
          <w:tcPr>
            <w:tcW w:w="4428" w:type="dxa"/>
            <w:tcBorders>
              <w:top w:val="single" w:sz="4" w:space="0" w:color="auto"/>
              <w:left w:val="single" w:sz="4" w:space="0" w:color="auto"/>
              <w:bottom w:val="single" w:sz="4" w:space="0" w:color="auto"/>
              <w:right w:val="single" w:sz="4" w:space="0" w:color="auto"/>
            </w:tcBorders>
            <w:shd w:val="clear" w:color="auto" w:fill="auto"/>
          </w:tcPr>
          <w:p w14:paraId="5C0BCE0F" w14:textId="77777777" w:rsidR="00981D25" w:rsidRDefault="00981D25" w:rsidP="008E0B4C">
            <w:pPr>
              <w:rPr>
                <w:b/>
                <w:u w:val="single"/>
              </w:rPr>
            </w:pPr>
            <w:r w:rsidRPr="00027D6D">
              <w:rPr>
                <w:b/>
                <w:u w:val="single"/>
              </w:rPr>
              <w:t>EXTEND</w:t>
            </w:r>
          </w:p>
          <w:p w14:paraId="4BED0491" w14:textId="77777777" w:rsidR="0093720E" w:rsidRDefault="0093720E" w:rsidP="008E0B4C">
            <w:r>
              <w:t xml:space="preserve">Students should be able to do more than just describe the activities that they performed in the lab.  They must be able to explain WHY these activities are important for scientists. </w:t>
            </w:r>
          </w:p>
          <w:p w14:paraId="5ED516D3" w14:textId="77777777" w:rsidR="0093720E" w:rsidRDefault="0093720E" w:rsidP="008E0B4C"/>
          <w:p w14:paraId="2FD988ED" w14:textId="77777777" w:rsidR="0093720E" w:rsidRDefault="0093720E" w:rsidP="008E0B4C">
            <w:r>
              <w:t>Examples:</w:t>
            </w:r>
          </w:p>
          <w:p w14:paraId="4766B1A2" w14:textId="77777777" w:rsidR="0093720E" w:rsidRDefault="0093720E" w:rsidP="008E0B4C"/>
          <w:p w14:paraId="49B95CE8" w14:textId="77777777" w:rsidR="0093720E" w:rsidRDefault="0093720E" w:rsidP="008E0B4C">
            <w:r>
              <w:t xml:space="preserve"> How do scientists study historic fish populations?  (</w:t>
            </w:r>
            <w:proofErr w:type="gramStart"/>
            <w:r>
              <w:t>by</w:t>
            </w:r>
            <w:proofErr w:type="gramEnd"/>
            <w:r>
              <w:t xml:space="preserve"> studying marine fossils)</w:t>
            </w:r>
          </w:p>
          <w:p w14:paraId="672E0DF1" w14:textId="77777777" w:rsidR="0093720E" w:rsidRDefault="0093720E" w:rsidP="008E0B4C"/>
          <w:p w14:paraId="6CD9B256" w14:textId="77777777" w:rsidR="0093720E" w:rsidRDefault="0093720E" w:rsidP="008E0B4C">
            <w:r>
              <w:t>Why do scientists study historic fish populations? /  What can marine fossils tell scientists?  (</w:t>
            </w:r>
            <w:proofErr w:type="gramStart"/>
            <w:r>
              <w:t>to</w:t>
            </w:r>
            <w:proofErr w:type="gramEnd"/>
            <w:r>
              <w:t xml:space="preserve"> understand how populations naturally vary / change over time and so that they can know how humans may be causing their populations to change)</w:t>
            </w:r>
          </w:p>
          <w:p w14:paraId="769B7AA2" w14:textId="77777777" w:rsidR="0093720E" w:rsidRDefault="0093720E" w:rsidP="008E0B4C"/>
          <w:p w14:paraId="45BCA08C" w14:textId="77777777" w:rsidR="0093720E" w:rsidRDefault="0093720E" w:rsidP="008E0B4C">
            <w:r>
              <w:t>What causes the light / dark bands in the sediment x-rays?  (</w:t>
            </w:r>
            <w:proofErr w:type="gramStart"/>
            <w:r>
              <w:t>seasonal</w:t>
            </w:r>
            <w:proofErr w:type="gramEnd"/>
            <w:r>
              <w:t xml:space="preserve"> cycle – dark = clay from terrestrial runoff, light = biological productivity). </w:t>
            </w:r>
          </w:p>
          <w:p w14:paraId="7067F2E6" w14:textId="77777777" w:rsidR="0093720E" w:rsidRDefault="0093720E" w:rsidP="008E0B4C"/>
          <w:p w14:paraId="5EDE4BCD" w14:textId="77777777" w:rsidR="00981D25" w:rsidRDefault="0093720E" w:rsidP="008E0B4C">
            <w:r>
              <w:t>Why are the bands important?  (</w:t>
            </w:r>
            <w:proofErr w:type="gramStart"/>
            <w:r>
              <w:t>they</w:t>
            </w:r>
            <w:proofErr w:type="gramEnd"/>
            <w:r>
              <w:t xml:space="preserve"> are important because they can be used to estimate the age of the fossils that are removed from them! If there were no bands, scientists would not be able to age them as accurately). </w:t>
            </w:r>
          </w:p>
          <w:p w14:paraId="110EE732" w14:textId="77777777" w:rsidR="0093720E" w:rsidRPr="00A230FB" w:rsidRDefault="0093720E" w:rsidP="0093720E"/>
        </w:tc>
      </w:tr>
    </w:tbl>
    <w:p w14:paraId="2DFFBCC3" w14:textId="77777777" w:rsidR="00981D25" w:rsidRDefault="00981D25" w:rsidP="00981D25"/>
    <w:p w14:paraId="46F94D5F" w14:textId="77777777" w:rsidR="00981D25" w:rsidRDefault="00981D25"/>
    <w:sectPr w:rsidR="00981D25" w:rsidSect="00CB69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5E7"/>
    <w:rsid w:val="003A0A8A"/>
    <w:rsid w:val="006A75E7"/>
    <w:rsid w:val="008E0B4C"/>
    <w:rsid w:val="00923B79"/>
    <w:rsid w:val="0093720E"/>
    <w:rsid w:val="00981D25"/>
    <w:rsid w:val="00CB690A"/>
    <w:rsid w:val="00E507A1"/>
    <w:rsid w:val="00F26E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CECCC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0968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657</Words>
  <Characters>3750</Characters>
  <Application>Microsoft Macintosh Word</Application>
  <DocSecurity>0</DocSecurity>
  <Lines>31</Lines>
  <Paragraphs>8</Paragraphs>
  <ScaleCrop>false</ScaleCrop>
  <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3</cp:revision>
  <dcterms:created xsi:type="dcterms:W3CDTF">2014-07-21T20:18:00Z</dcterms:created>
  <dcterms:modified xsi:type="dcterms:W3CDTF">2014-07-30T20:17:00Z</dcterms:modified>
</cp:coreProperties>
</file>